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44D94B" w14:textId="7C8F08D1" w:rsidR="00501E55" w:rsidRPr="00F9697A" w:rsidRDefault="005F6244" w:rsidP="00E549E9">
      <w:pPr>
        <w:spacing w:line="276" w:lineRule="auto"/>
        <w:rPr>
          <w:color w:val="808080" w:themeColor="background1" w:themeShade="80"/>
        </w:rPr>
      </w:pPr>
      <w:r w:rsidRPr="005F6244">
        <w:rPr>
          <w:rFonts w:eastAsiaTheme="majorEastAsia" w:cstheme="majorBidi"/>
          <w:sz w:val="32"/>
          <w:szCs w:val="32"/>
        </w:rPr>
        <w:t xml:space="preserve">Wissenschaftliche Hilfskraft für das Projekt </w:t>
      </w:r>
      <w:proofErr w:type="spellStart"/>
      <w:r w:rsidRPr="005F6244">
        <w:rPr>
          <w:rFonts w:eastAsiaTheme="majorEastAsia" w:cstheme="majorBidi"/>
          <w:sz w:val="32"/>
          <w:szCs w:val="32"/>
        </w:rPr>
        <w:t>DigiDocs</w:t>
      </w:r>
      <w:proofErr w:type="spellEnd"/>
      <w:r w:rsidRPr="005F6244">
        <w:rPr>
          <w:rFonts w:eastAsiaTheme="majorEastAsia" w:cstheme="majorBidi"/>
          <w:sz w:val="32"/>
          <w:szCs w:val="32"/>
        </w:rPr>
        <w:t xml:space="preserve"> Lennestadt gesucht</w:t>
      </w:r>
    </w:p>
    <w:p w14:paraId="5350C126" w14:textId="5F64D266" w:rsidR="00E675A9" w:rsidRPr="00F45FC2" w:rsidRDefault="005F6244" w:rsidP="00E549E9">
      <w:pPr>
        <w:spacing w:line="276" w:lineRule="auto"/>
        <w:rPr>
          <w:color w:val="808080" w:themeColor="background1" w:themeShade="80"/>
        </w:rPr>
      </w:pPr>
      <w:r>
        <w:rPr>
          <w:color w:val="808080" w:themeColor="background1" w:themeShade="80"/>
        </w:rPr>
        <w:t>08</w:t>
      </w:r>
      <w:r w:rsidR="00586492" w:rsidRPr="00F45FC2">
        <w:rPr>
          <w:color w:val="808080" w:themeColor="background1" w:themeShade="80"/>
        </w:rPr>
        <w:t xml:space="preserve">. </w:t>
      </w:r>
      <w:r>
        <w:rPr>
          <w:color w:val="808080" w:themeColor="background1" w:themeShade="80"/>
        </w:rPr>
        <w:t>Juli</w:t>
      </w:r>
      <w:r w:rsidR="00586492" w:rsidRPr="00F45FC2">
        <w:rPr>
          <w:color w:val="808080" w:themeColor="background1" w:themeShade="80"/>
        </w:rPr>
        <w:t xml:space="preserve"> 2020 | </w:t>
      </w:r>
      <w:r>
        <w:rPr>
          <w:color w:val="808080" w:themeColor="background1" w:themeShade="80"/>
        </w:rPr>
        <w:t xml:space="preserve">Finja </w:t>
      </w:r>
      <w:proofErr w:type="spellStart"/>
      <w:r>
        <w:rPr>
          <w:color w:val="808080" w:themeColor="background1" w:themeShade="80"/>
        </w:rPr>
        <w:t>Walsdorff</w:t>
      </w:r>
      <w:proofErr w:type="spellEnd"/>
    </w:p>
    <w:p w14:paraId="7D867FF0" w14:textId="77777777" w:rsidR="005F6244" w:rsidRDefault="005F6244" w:rsidP="005F6244">
      <w:pPr>
        <w:pStyle w:val="Fliesstext-DMGD"/>
        <w:rPr>
          <w:rStyle w:val="Fett"/>
        </w:rPr>
      </w:pPr>
      <w:r>
        <w:rPr>
          <w:rStyle w:val="Fett"/>
        </w:rPr>
        <w:t>Das Forschungskolleg der Universität Siegen (</w:t>
      </w:r>
      <w:proofErr w:type="spellStart"/>
      <w:r>
        <w:rPr>
          <w:rStyle w:val="Fett"/>
        </w:rPr>
        <w:t>FoKoS</w:t>
      </w:r>
      <w:proofErr w:type="spellEnd"/>
      <w:r>
        <w:rPr>
          <w:rStyle w:val="Fett"/>
        </w:rPr>
        <w:t xml:space="preserve">) sucht eine Wissenschaftliche Hilfskraft mit Bachelorabschluss (WHB), die das Projekt </w:t>
      </w:r>
      <w:proofErr w:type="spellStart"/>
      <w:r>
        <w:rPr>
          <w:rStyle w:val="Fett"/>
        </w:rPr>
        <w:t>DigiDocs</w:t>
      </w:r>
      <w:proofErr w:type="spellEnd"/>
      <w:r>
        <w:rPr>
          <w:rStyle w:val="Fett"/>
        </w:rPr>
        <w:t xml:space="preserve"> Lennestadt bei der Durchführung einer Studie unterstützt. Die Bewerbungsfrist ist der 12. Juli 2020.  </w:t>
      </w:r>
    </w:p>
    <w:p w14:paraId="652EB9CB" w14:textId="78027C94" w:rsidR="005F6244" w:rsidRDefault="005F6244" w:rsidP="005F6244">
      <w:pPr>
        <w:pStyle w:val="Fliesstext-DMGD"/>
      </w:pPr>
      <w:r>
        <w:t xml:space="preserve">Im Projekt </w:t>
      </w:r>
      <w:hyperlink r:id="rId7" w:history="1">
        <w:proofErr w:type="spellStart"/>
        <w:r w:rsidRPr="00366F6D">
          <w:rPr>
            <w:rStyle w:val="Hyperlink"/>
            <w:color w:val="808080" w:themeColor="background1" w:themeShade="80"/>
          </w:rPr>
          <w:t>DigiDocs</w:t>
        </w:r>
        <w:proofErr w:type="spellEnd"/>
      </w:hyperlink>
      <w:r w:rsidRPr="00366F6D">
        <w:rPr>
          <w:color w:val="808080" w:themeColor="background1" w:themeShade="80"/>
        </w:rPr>
        <w:t xml:space="preserve"> </w:t>
      </w:r>
      <w:r>
        <w:t>Lennestadt soll ein Konzept für ein überlokales digitalisiertes Praxis- und Behandlungskonzept für junge Mediziner*innen entstehen, das Telemedizin und Präsenzsprechstunde kombiniert. Dabei wird eine Studie durchgeführt, die durch eine Wissenschaftliche Hilfskraft mit Bachelorabschluss (WHB) unterstützt werden soll. Spannend ist die Stelle vor allem für Studierende, die sich für empirische Forschung interessieren, denn zu den Aufgaben zählen:</w:t>
      </w:r>
    </w:p>
    <w:p w14:paraId="4C9A88AC" w14:textId="66E340F4" w:rsidR="005F6244" w:rsidRDefault="005F6244" w:rsidP="005F6244">
      <w:pPr>
        <w:pStyle w:val="Fliesstext-DMGD"/>
        <w:numPr>
          <w:ilvl w:val="0"/>
          <w:numId w:val="1"/>
        </w:numPr>
      </w:pPr>
      <w:r>
        <w:t>Unterstützung bei der Vorbereitung von Interviews und Umfragen,</w:t>
      </w:r>
    </w:p>
    <w:p w14:paraId="5F7A05D9" w14:textId="373FB44C" w:rsidR="005F6244" w:rsidRDefault="005F6244" w:rsidP="005F6244">
      <w:pPr>
        <w:pStyle w:val="Fliesstext-DMGD"/>
        <w:numPr>
          <w:ilvl w:val="0"/>
          <w:numId w:val="1"/>
        </w:numPr>
      </w:pPr>
      <w:r>
        <w:t>Assistenz bei der Durchführung von Interviews und Umfragen,</w:t>
      </w:r>
    </w:p>
    <w:p w14:paraId="673F4E17" w14:textId="21F4916A" w:rsidR="005F6244" w:rsidRDefault="005F6244" w:rsidP="005F6244">
      <w:pPr>
        <w:pStyle w:val="Fliesstext-DMGD"/>
        <w:numPr>
          <w:ilvl w:val="0"/>
          <w:numId w:val="1"/>
        </w:numPr>
      </w:pPr>
      <w:r>
        <w:t>Transkribieren der Interviews und Umfragen,</w:t>
      </w:r>
    </w:p>
    <w:p w14:paraId="02A3B6A7" w14:textId="3E7B6620" w:rsidR="005F6244" w:rsidRDefault="005F6244" w:rsidP="005F6244">
      <w:pPr>
        <w:pStyle w:val="Fliesstext-DMGD"/>
        <w:numPr>
          <w:ilvl w:val="0"/>
          <w:numId w:val="1"/>
        </w:numPr>
      </w:pPr>
      <w:r>
        <w:t>Unterstützung bei dem geplanten „In-Praxi-Test“,</w:t>
      </w:r>
    </w:p>
    <w:p w14:paraId="5DA2E687" w14:textId="1F09B291" w:rsidR="005F6244" w:rsidRDefault="005F6244" w:rsidP="005F6244">
      <w:pPr>
        <w:pStyle w:val="Fliesstext-DMGD"/>
        <w:numPr>
          <w:ilvl w:val="0"/>
          <w:numId w:val="1"/>
        </w:numPr>
      </w:pPr>
      <w:r>
        <w:t>Mithilfe bei der Ergebnisauswertung.</w:t>
      </w:r>
    </w:p>
    <w:p w14:paraId="4D72BC49" w14:textId="77777777" w:rsidR="005F6244" w:rsidRDefault="005F6244" w:rsidP="005F6244">
      <w:pPr>
        <w:pStyle w:val="Fliesstext-DMGD"/>
      </w:pPr>
    </w:p>
    <w:p w14:paraId="6B8583D8" w14:textId="67BFAE5A" w:rsidR="00501E55" w:rsidRDefault="005F6244" w:rsidP="005F6244">
      <w:pPr>
        <w:pStyle w:val="Fliesstext-DMGD"/>
      </w:pPr>
      <w:r>
        <w:t xml:space="preserve">Das Stellenangebot mit allen Details finden Sie </w:t>
      </w:r>
      <w:hyperlink r:id="rId8" w:history="1">
        <w:r w:rsidRPr="00366F6D">
          <w:rPr>
            <w:rStyle w:val="Hyperlink"/>
            <w:color w:val="808080" w:themeColor="background1" w:themeShade="80"/>
          </w:rPr>
          <w:t>hier</w:t>
        </w:r>
      </w:hyperlink>
      <w:r>
        <w:t>.</w:t>
      </w:r>
    </w:p>
    <w:p w14:paraId="7C1FD839" w14:textId="77777777"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13E7FC01" w14:textId="77777777" w:rsidTr="00501E55">
        <w:tc>
          <w:tcPr>
            <w:tcW w:w="2098" w:type="dxa"/>
            <w:tcBorders>
              <w:right w:val="single" w:sz="4" w:space="0" w:color="7F7F7F" w:themeColor="text1" w:themeTint="80"/>
            </w:tcBorders>
          </w:tcPr>
          <w:p w14:paraId="6CB6EC21"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408D9DB5" w14:textId="7A2E14E4" w:rsidR="00B56CA1" w:rsidRPr="00501E55" w:rsidRDefault="005F6244" w:rsidP="00B56CA1">
            <w:pPr>
              <w:pStyle w:val="Fliesstext-DMGD"/>
              <w:rPr>
                <w:color w:val="7F7F7F" w:themeColor="text1" w:themeTint="80"/>
              </w:rPr>
            </w:pPr>
            <w:r>
              <w:rPr>
                <w:color w:val="7F7F7F" w:themeColor="text1" w:themeTint="80"/>
              </w:rPr>
              <w:t xml:space="preserve">Finja </w:t>
            </w:r>
            <w:proofErr w:type="spellStart"/>
            <w:r>
              <w:rPr>
                <w:color w:val="7F7F7F" w:themeColor="text1" w:themeTint="80"/>
              </w:rPr>
              <w:t>Walsdorff</w:t>
            </w:r>
            <w:proofErr w:type="spellEnd"/>
          </w:p>
        </w:tc>
      </w:tr>
      <w:tr w:rsidR="00B56CA1" w14:paraId="1CC876BA" w14:textId="77777777" w:rsidTr="00501E55">
        <w:tc>
          <w:tcPr>
            <w:tcW w:w="2098" w:type="dxa"/>
            <w:tcBorders>
              <w:right w:val="single" w:sz="4" w:space="0" w:color="7F7F7F" w:themeColor="text1" w:themeTint="80"/>
            </w:tcBorders>
          </w:tcPr>
          <w:p w14:paraId="45BB5E45"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401C67D7" w14:textId="264D6B92" w:rsidR="00B56CA1" w:rsidRPr="00501E55" w:rsidRDefault="005F6244" w:rsidP="00B56CA1">
            <w:pPr>
              <w:pStyle w:val="Fliesstext-DMGD"/>
              <w:rPr>
                <w:color w:val="7F7F7F" w:themeColor="text1" w:themeTint="80"/>
              </w:rPr>
            </w:pPr>
            <w:r>
              <w:rPr>
                <w:color w:val="7F7F7F" w:themeColor="text1" w:themeTint="80"/>
              </w:rPr>
              <w:t>Lisa Wnuck</w:t>
            </w:r>
          </w:p>
        </w:tc>
      </w:tr>
    </w:tbl>
    <w:p w14:paraId="6B61DAA4" w14:textId="77777777" w:rsidR="00501E55" w:rsidRDefault="00501E55" w:rsidP="00464DCA">
      <w:pPr>
        <w:spacing w:line="276" w:lineRule="auto"/>
      </w:pPr>
    </w:p>
    <w:p w14:paraId="240DA7D0" w14:textId="39E869D3" w:rsidR="00501E55" w:rsidRDefault="00501E55" w:rsidP="00464DCA">
      <w:pPr>
        <w:spacing w:line="276" w:lineRule="auto"/>
      </w:pPr>
    </w:p>
    <w:p w14:paraId="2430842B" w14:textId="744B2828" w:rsidR="005F6244" w:rsidRDefault="005F6244" w:rsidP="00464DCA">
      <w:pPr>
        <w:spacing w:line="276" w:lineRule="auto"/>
      </w:pPr>
    </w:p>
    <w:p w14:paraId="02506BC3" w14:textId="486A64EE" w:rsidR="005F6244" w:rsidRDefault="005F6244" w:rsidP="00464DCA">
      <w:pPr>
        <w:spacing w:line="276" w:lineRule="auto"/>
      </w:pPr>
    </w:p>
    <w:p w14:paraId="34AED89A" w14:textId="77777777" w:rsidR="00366F6D" w:rsidRDefault="00366F6D" w:rsidP="00464DCA">
      <w:pPr>
        <w:spacing w:line="276" w:lineRule="auto"/>
      </w:pPr>
    </w:p>
    <w:p w14:paraId="39C919B8" w14:textId="77777777" w:rsidR="005F6244" w:rsidRDefault="005F6244" w:rsidP="00464DCA">
      <w:pPr>
        <w:spacing w:line="276" w:lineRule="auto"/>
      </w:pPr>
    </w:p>
    <w:p w14:paraId="3AEB8F22" w14:textId="77777777" w:rsidR="00D90628" w:rsidRDefault="00D90628" w:rsidP="00464DCA">
      <w:pPr>
        <w:spacing w:line="276" w:lineRule="auto"/>
      </w:pPr>
      <w:proofErr w:type="spellStart"/>
      <w:r w:rsidRPr="00403EC2">
        <w:lastRenderedPageBreak/>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79DEEA82" w14:textId="77777777" w:rsidR="00D90628" w:rsidRDefault="00D90628" w:rsidP="00464DCA">
      <w:pPr>
        <w:pStyle w:val="Fliesstext-DMGD"/>
      </w:pPr>
      <w:r w:rsidRPr="00403EC2">
        <w:t>Ansprechpartner: Dr. Olaf Gaus</w:t>
      </w:r>
    </w:p>
    <w:p w14:paraId="77D7714A" w14:textId="77777777" w:rsidR="00637F96" w:rsidRDefault="00D90628" w:rsidP="00464DCA">
      <w:pPr>
        <w:pStyle w:val="Fliesstext-DMGD"/>
        <w:tabs>
          <w:tab w:val="left" w:pos="709"/>
        </w:tabs>
      </w:pPr>
      <w:r>
        <w:t>Weidenauer Straße 167</w:t>
      </w:r>
      <w:r>
        <w:br/>
        <w:t>57076 Siegen</w:t>
      </w:r>
    </w:p>
    <w:p w14:paraId="1F220BA9" w14:textId="77777777" w:rsidR="00D90628" w:rsidRDefault="00D90628" w:rsidP="00464DCA">
      <w:pPr>
        <w:pStyle w:val="Fliesstext-DMGD"/>
        <w:tabs>
          <w:tab w:val="left" w:pos="709"/>
        </w:tabs>
      </w:pPr>
      <w:r>
        <w:t>Telefon</w:t>
      </w:r>
      <w:r>
        <w:tab/>
        <w:t>+49 271 740-4988</w:t>
      </w:r>
      <w:r>
        <w:br/>
        <w:t>Fax</w:t>
      </w:r>
      <w:r>
        <w:tab/>
        <w:t>+49 271 740-3859</w:t>
      </w:r>
    </w:p>
    <w:p w14:paraId="78261BE5" w14:textId="77777777" w:rsidR="00D90628" w:rsidRDefault="00D90628" w:rsidP="00464DCA">
      <w:pPr>
        <w:pStyle w:val="Fliesstext-DMGD"/>
        <w:tabs>
          <w:tab w:val="left" w:pos="709"/>
        </w:tabs>
      </w:pPr>
      <w:r w:rsidRPr="00403EC2">
        <w:t>olaf.gaus@uni-siegen.de</w:t>
      </w:r>
      <w:r>
        <w:br/>
      </w:r>
      <w:r w:rsidR="00464DCA" w:rsidRPr="00464DCA">
        <w:t>www.dmgd.de</w:t>
      </w:r>
    </w:p>
    <w:p w14:paraId="690927A9" w14:textId="77777777" w:rsidR="00464DCA" w:rsidRDefault="00464DCA" w:rsidP="00464DCA">
      <w:pPr>
        <w:pStyle w:val="Fliesstext-DMGD"/>
        <w:tabs>
          <w:tab w:val="left" w:pos="709"/>
        </w:tabs>
      </w:pPr>
    </w:p>
    <w:p w14:paraId="1F4367D2" w14:textId="77777777" w:rsidR="00464DCA" w:rsidRDefault="00464DCA" w:rsidP="00464DCA">
      <w:pPr>
        <w:pStyle w:val="Fliesstext-DMGD"/>
        <w:tabs>
          <w:tab w:val="left" w:pos="709"/>
        </w:tabs>
      </w:pPr>
    </w:p>
    <w:p w14:paraId="77F2AC91"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33D3293E"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9"/>
      <w:footerReference w:type="default" r:id="rId10"/>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CC0D0D" w14:textId="77777777" w:rsidR="00992F61" w:rsidRDefault="00992F61" w:rsidP="00323F10">
      <w:pPr>
        <w:spacing w:after="0" w:line="240" w:lineRule="auto"/>
      </w:pPr>
      <w:r>
        <w:separator/>
      </w:r>
    </w:p>
  </w:endnote>
  <w:endnote w:type="continuationSeparator" w:id="0">
    <w:p w14:paraId="57EC0E53" w14:textId="77777777" w:rsidR="00992F61" w:rsidRDefault="00992F61"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6C1CC660"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78B21BBB" wp14:editId="63DEDAD4">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777DE7A1" wp14:editId="342C0BEB">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18D1F6BD" wp14:editId="49F36542">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AEC1D7" w14:textId="77777777" w:rsidR="00992F61" w:rsidRDefault="00992F61" w:rsidP="00323F10">
      <w:pPr>
        <w:spacing w:after="0" w:line="240" w:lineRule="auto"/>
      </w:pPr>
      <w:r>
        <w:separator/>
      </w:r>
    </w:p>
  </w:footnote>
  <w:footnote w:type="continuationSeparator" w:id="0">
    <w:p w14:paraId="66EDD2E2" w14:textId="77777777" w:rsidR="00992F61" w:rsidRDefault="00992F61"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5D1FAF" w14:textId="77777777" w:rsidR="00E675A9" w:rsidRPr="00501E55" w:rsidRDefault="00E675A9">
    <w:pPr>
      <w:pStyle w:val="Kopfzeile"/>
      <w:rPr>
        <w:sz w:val="154"/>
        <w:szCs w:val="154"/>
      </w:rPr>
    </w:pPr>
  </w:p>
  <w:p w14:paraId="3B954F5F"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4297FBAC" wp14:editId="5B9EDDDC">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2655D6F"/>
    <w:multiLevelType w:val="hybridMultilevel"/>
    <w:tmpl w:val="666A54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237A47"/>
    <w:rsid w:val="002C2B2C"/>
    <w:rsid w:val="002E6F83"/>
    <w:rsid w:val="00323F10"/>
    <w:rsid w:val="00366F6D"/>
    <w:rsid w:val="003A7427"/>
    <w:rsid w:val="00402D0C"/>
    <w:rsid w:val="00403EC2"/>
    <w:rsid w:val="00464DCA"/>
    <w:rsid w:val="004A6070"/>
    <w:rsid w:val="00501E55"/>
    <w:rsid w:val="00586492"/>
    <w:rsid w:val="005F6244"/>
    <w:rsid w:val="00637F96"/>
    <w:rsid w:val="00651525"/>
    <w:rsid w:val="006B7C8A"/>
    <w:rsid w:val="007D7284"/>
    <w:rsid w:val="008B54CF"/>
    <w:rsid w:val="008D1CBB"/>
    <w:rsid w:val="008F5177"/>
    <w:rsid w:val="00972B19"/>
    <w:rsid w:val="00992F61"/>
    <w:rsid w:val="00A25BA4"/>
    <w:rsid w:val="00AC1189"/>
    <w:rsid w:val="00B537D8"/>
    <w:rsid w:val="00B56CA1"/>
    <w:rsid w:val="00C43191"/>
    <w:rsid w:val="00CA1272"/>
    <w:rsid w:val="00CA17F9"/>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1937B6"/>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 w:type="character" w:styleId="Fett">
    <w:name w:val="Strong"/>
    <w:basedOn w:val="Absatz-Standardschriftart"/>
    <w:uiPriority w:val="22"/>
    <w:qFormat/>
    <w:rsid w:val="005F6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9878345">
      <w:bodyDiv w:val="1"/>
      <w:marLeft w:val="0"/>
      <w:marRight w:val="0"/>
      <w:marTop w:val="0"/>
      <w:marBottom w:val="0"/>
      <w:divBdr>
        <w:top w:val="none" w:sz="0" w:space="0" w:color="auto"/>
        <w:left w:val="none" w:sz="0" w:space="0" w:color="auto"/>
        <w:bottom w:val="none" w:sz="0" w:space="0" w:color="auto"/>
        <w:right w:val="none" w:sz="0" w:space="0" w:color="auto"/>
      </w:divBdr>
    </w:div>
    <w:div w:id="2039889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i-siegen.de/uni/stellen/wshk/906619.html?lang=de" TargetMode="External"/><Relationship Id="rId3" Type="http://schemas.openxmlformats.org/officeDocument/2006/relationships/settings" Target="settings.xml"/><Relationship Id="rId7" Type="http://schemas.openxmlformats.org/officeDocument/2006/relationships/hyperlink" Target="https://fokos.de/projekt/dmgd-digidocs/"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331</Words>
  <Characters>2086</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3</cp:revision>
  <cp:lastPrinted>2020-04-02T14:26:00Z</cp:lastPrinted>
  <dcterms:created xsi:type="dcterms:W3CDTF">2020-08-03T13:54:00Z</dcterms:created>
  <dcterms:modified xsi:type="dcterms:W3CDTF">2020-08-03T14:09:00Z</dcterms:modified>
</cp:coreProperties>
</file>