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51432BD9" w:rsidR="00B65710" w:rsidRPr="00EF3917" w:rsidRDefault="00260E70" w:rsidP="00D569B2">
      <w:pPr>
        <w:rPr>
          <w:rFonts w:eastAsia="Times New Roman"/>
          <w:bCs/>
          <w:color w:val="333333"/>
          <w:sz w:val="32"/>
          <w:szCs w:val="32"/>
          <w:lang w:eastAsia="ja-JP"/>
        </w:rPr>
      </w:pPr>
      <w:r>
        <w:rPr>
          <w:bCs/>
          <w:sz w:val="32"/>
          <w:szCs w:val="32"/>
        </w:rPr>
        <w:t xml:space="preserve">Neue </w:t>
      </w:r>
      <w:r w:rsidR="00A06461">
        <w:rPr>
          <w:bCs/>
          <w:sz w:val="32"/>
          <w:szCs w:val="32"/>
        </w:rPr>
        <w:t>t</w:t>
      </w:r>
      <w:r w:rsidR="00AA54E0">
        <w:rPr>
          <w:bCs/>
          <w:sz w:val="32"/>
          <w:szCs w:val="32"/>
        </w:rPr>
        <w:t xml:space="preserve">elemedizinische Versorgungskomponente </w:t>
      </w:r>
      <w:r w:rsidR="00911AD0">
        <w:rPr>
          <w:bCs/>
          <w:sz w:val="32"/>
          <w:szCs w:val="32"/>
        </w:rPr>
        <w:t>Datenmedizin</w:t>
      </w:r>
      <w:r w:rsidR="00AA54E0">
        <w:rPr>
          <w:bCs/>
          <w:sz w:val="32"/>
          <w:szCs w:val="32"/>
        </w:rPr>
        <w:t>:</w:t>
      </w:r>
      <w:r w:rsidR="00601A49">
        <w:rPr>
          <w:bCs/>
          <w:sz w:val="32"/>
          <w:szCs w:val="32"/>
        </w:rPr>
        <w:br/>
      </w:r>
      <w:r w:rsidR="00911AD0">
        <w:rPr>
          <w:bCs/>
          <w:sz w:val="32"/>
          <w:szCs w:val="32"/>
        </w:rPr>
        <w:t xml:space="preserve">Vitaldatenmonitoring </w:t>
      </w:r>
      <w:r w:rsidR="00AA54E0">
        <w:rPr>
          <w:bCs/>
          <w:sz w:val="32"/>
          <w:szCs w:val="32"/>
        </w:rPr>
        <w:t>unterstützt Prävention und Diagnostik</w:t>
      </w:r>
    </w:p>
    <w:p w14:paraId="0745C351" w14:textId="6699EE5D" w:rsidR="00B65710" w:rsidRPr="00EF3917" w:rsidRDefault="00163755">
      <w:pPr>
        <w:spacing w:line="276" w:lineRule="auto"/>
        <w:rPr>
          <w:color w:val="808080"/>
        </w:rPr>
      </w:pPr>
      <w:r>
        <w:rPr>
          <w:color w:val="808080" w:themeColor="background1" w:themeShade="80"/>
        </w:rPr>
        <w:t>1</w:t>
      </w:r>
      <w:r w:rsidR="004F5940">
        <w:rPr>
          <w:color w:val="808080" w:themeColor="background1" w:themeShade="80"/>
        </w:rPr>
        <w:t>4</w:t>
      </w:r>
      <w:r w:rsidR="00E721A8" w:rsidRPr="00EF3917">
        <w:rPr>
          <w:color w:val="808080" w:themeColor="background1" w:themeShade="80"/>
        </w:rPr>
        <w:t>.</w:t>
      </w:r>
      <w:r w:rsidR="00EF3917" w:rsidRPr="00EF3917">
        <w:rPr>
          <w:color w:val="808080" w:themeColor="background1" w:themeShade="80"/>
        </w:rPr>
        <w:t xml:space="preserve"> Februar</w:t>
      </w:r>
      <w:r w:rsidR="001A5A5F" w:rsidRPr="00EF3917">
        <w:rPr>
          <w:color w:val="808080" w:themeColor="background1" w:themeShade="80"/>
        </w:rPr>
        <w:t xml:space="preserve"> </w:t>
      </w:r>
      <w:r w:rsidR="00A97B1B" w:rsidRPr="00EF3917">
        <w:rPr>
          <w:color w:val="808080" w:themeColor="background1" w:themeShade="80"/>
        </w:rPr>
        <w:t>202</w:t>
      </w:r>
      <w:r w:rsidR="00206C94" w:rsidRPr="00EF3917">
        <w:rPr>
          <w:color w:val="808080" w:themeColor="background1" w:themeShade="80"/>
        </w:rPr>
        <w:t>3</w:t>
      </w:r>
      <w:r w:rsidR="00A97B1B" w:rsidRPr="00EF3917">
        <w:rPr>
          <w:color w:val="808080" w:themeColor="background1" w:themeShade="80"/>
        </w:rPr>
        <w:t xml:space="preserve"> | </w:t>
      </w:r>
      <w:r w:rsidR="00EF3917" w:rsidRPr="00EF3917">
        <w:rPr>
          <w:color w:val="808080" w:themeColor="background1" w:themeShade="80"/>
        </w:rPr>
        <w:t>T</w:t>
      </w:r>
      <w:r w:rsidR="00EF78BA" w:rsidRPr="00EF3917">
        <w:rPr>
          <w:color w:val="808080" w:themeColor="background1" w:themeShade="80"/>
        </w:rPr>
        <w:t xml:space="preserve">. </w:t>
      </w:r>
      <w:r w:rsidR="00EF3917" w:rsidRPr="00EF3917">
        <w:rPr>
          <w:color w:val="808080" w:themeColor="background1" w:themeShade="80"/>
        </w:rPr>
        <w:t>Wurmbach</w:t>
      </w:r>
    </w:p>
    <w:p w14:paraId="46812296" w14:textId="0CDE2EE4" w:rsidR="00E47275" w:rsidRDefault="00685973" w:rsidP="00B5014F">
      <w:pPr>
        <w:jc w:val="both"/>
        <w:rPr>
          <w:bCs/>
        </w:rPr>
      </w:pPr>
      <w:r>
        <w:rPr>
          <w:bCs/>
        </w:rPr>
        <w:t>D</w:t>
      </w:r>
      <w:r w:rsidR="006F7352">
        <w:rPr>
          <w:bCs/>
        </w:rPr>
        <w:t xml:space="preserve">as </w:t>
      </w:r>
      <w:r w:rsidR="00366FCC">
        <w:rPr>
          <w:bCs/>
        </w:rPr>
        <w:t xml:space="preserve">wissenschaftliche </w:t>
      </w:r>
      <w:r w:rsidR="006F7352">
        <w:rPr>
          <w:bCs/>
        </w:rPr>
        <w:t>Proj</w:t>
      </w:r>
      <w:r>
        <w:rPr>
          <w:bCs/>
        </w:rPr>
        <w:t xml:space="preserve">ekt </w:t>
      </w:r>
      <w:r w:rsidR="00472DEB">
        <w:rPr>
          <w:bCs/>
        </w:rPr>
        <w:t>„</w:t>
      </w:r>
      <w:r>
        <w:rPr>
          <w:bCs/>
        </w:rPr>
        <w:t>DataHealth</w:t>
      </w:r>
      <w:r w:rsidR="00D41E74">
        <w:rPr>
          <w:bCs/>
        </w:rPr>
        <w:t xml:space="preserve"> – Moni</w:t>
      </w:r>
      <w:r w:rsidR="00D41E74" w:rsidRPr="00D41E74">
        <w:rPr>
          <w:bCs/>
        </w:rPr>
        <w:t>toring von Vitaldaten zur Unterstützung der Gesundheitsversorgung im ländlichen Raum am Beispiel des Burbacher Hickengrunds</w:t>
      </w:r>
      <w:r w:rsidR="00472DEB">
        <w:rPr>
          <w:bCs/>
        </w:rPr>
        <w:t>“</w:t>
      </w:r>
      <w:r w:rsidR="00D41E74">
        <w:rPr>
          <w:bCs/>
        </w:rPr>
        <w:t>, welches von der</w:t>
      </w:r>
      <w:r>
        <w:rPr>
          <w:bCs/>
        </w:rPr>
        <w:t xml:space="preserve"> </w:t>
      </w:r>
      <w:r w:rsidR="00D41E74">
        <w:rPr>
          <w:bCs/>
        </w:rPr>
        <w:t>„</w:t>
      </w:r>
      <w:r>
        <w:rPr>
          <w:bCs/>
        </w:rPr>
        <w:t>Digitalen Modellregion Gesundheit Dreiländereck</w:t>
      </w:r>
      <w:r w:rsidR="00D41E74">
        <w:rPr>
          <w:bCs/>
        </w:rPr>
        <w:t>“</w:t>
      </w:r>
      <w:r>
        <w:rPr>
          <w:bCs/>
        </w:rPr>
        <w:t xml:space="preserve"> (DMGD) </w:t>
      </w:r>
      <w:r w:rsidR="00D41E74">
        <w:rPr>
          <w:bCs/>
        </w:rPr>
        <w:t xml:space="preserve">der Lebenswissenschaftlichen Fakultät </w:t>
      </w:r>
      <w:r w:rsidR="009F56A9">
        <w:rPr>
          <w:bCs/>
        </w:rPr>
        <w:t xml:space="preserve">(LWF) </w:t>
      </w:r>
      <w:r w:rsidR="00D41E74">
        <w:rPr>
          <w:bCs/>
        </w:rPr>
        <w:t xml:space="preserve">der Universität Siegen durchgeführt wurde, </w:t>
      </w:r>
      <w:r w:rsidR="007E3B20">
        <w:rPr>
          <w:bCs/>
        </w:rPr>
        <w:t>liefert neue Erkenntnisse für die gesundheitliche Versorgung</w:t>
      </w:r>
      <w:r>
        <w:rPr>
          <w:bCs/>
        </w:rPr>
        <w:t>.</w:t>
      </w:r>
      <w:r w:rsidR="007E3B20">
        <w:rPr>
          <w:bCs/>
        </w:rPr>
        <w:t xml:space="preserve"> Vitaldatenwerte, die durch Selbstmonitoring erhoben und automatisiert an Arztpraxen übermittelt wurden, können demnach in ihrer Vielzahl die Prävention und Diagnostik unterstützen</w:t>
      </w:r>
      <w:r w:rsidR="00D26072">
        <w:rPr>
          <w:bCs/>
        </w:rPr>
        <w:t>. Die Anwendung ist</w:t>
      </w:r>
      <w:r w:rsidR="007E3B20">
        <w:rPr>
          <w:bCs/>
        </w:rPr>
        <w:t xml:space="preserve"> technisch in telemedizinische </w:t>
      </w:r>
      <w:r w:rsidR="00260E70">
        <w:rPr>
          <w:bCs/>
        </w:rPr>
        <w:t>Strukturen</w:t>
      </w:r>
      <w:r w:rsidR="007E3B20">
        <w:rPr>
          <w:bCs/>
        </w:rPr>
        <w:t xml:space="preserve"> integrierbar.</w:t>
      </w:r>
      <w:r>
        <w:rPr>
          <w:bCs/>
        </w:rPr>
        <w:t xml:space="preserve"> Die </w:t>
      </w:r>
      <w:r w:rsidR="00E47275">
        <w:rPr>
          <w:bCs/>
        </w:rPr>
        <w:t>Studie</w:t>
      </w:r>
      <w:r w:rsidR="007E3B20">
        <w:rPr>
          <w:bCs/>
        </w:rPr>
        <w:t>nergebnisse</w:t>
      </w:r>
      <w:r w:rsidR="00E47275">
        <w:rPr>
          <w:bCs/>
        </w:rPr>
        <w:t xml:space="preserve"> </w:t>
      </w:r>
      <w:r>
        <w:rPr>
          <w:bCs/>
        </w:rPr>
        <w:t xml:space="preserve">wurden </w:t>
      </w:r>
      <w:r w:rsidR="00D41E74">
        <w:rPr>
          <w:bCs/>
        </w:rPr>
        <w:t>kürzlich</w:t>
      </w:r>
      <w:r w:rsidR="007E3B20">
        <w:rPr>
          <w:bCs/>
        </w:rPr>
        <w:t xml:space="preserve"> im Detail</w:t>
      </w:r>
      <w:r w:rsidR="006F7352">
        <w:rPr>
          <w:bCs/>
        </w:rPr>
        <w:t xml:space="preserve"> in der Wilnsdorfer Festhalle präsentiert</w:t>
      </w:r>
      <w:r w:rsidR="00E47275">
        <w:rPr>
          <w:bCs/>
        </w:rPr>
        <w:t xml:space="preserve">. </w:t>
      </w:r>
      <w:r w:rsidR="007E3B20">
        <w:rPr>
          <w:bCs/>
        </w:rPr>
        <w:t xml:space="preserve">Das </w:t>
      </w:r>
      <w:r w:rsidR="00D41E74">
        <w:rPr>
          <w:bCs/>
        </w:rPr>
        <w:t xml:space="preserve">anwesende Fachpublikum </w:t>
      </w:r>
      <w:r w:rsidR="00DD214D">
        <w:rPr>
          <w:bCs/>
        </w:rPr>
        <w:t xml:space="preserve">aus dem südlichen Siegerland </w:t>
      </w:r>
      <w:r w:rsidR="007E3B20">
        <w:rPr>
          <w:bCs/>
        </w:rPr>
        <w:t>diskutierte</w:t>
      </w:r>
      <w:r w:rsidR="00E47275">
        <w:rPr>
          <w:bCs/>
        </w:rPr>
        <w:t xml:space="preserve"> anschließend </w:t>
      </w:r>
      <w:r w:rsidR="007E3B20">
        <w:rPr>
          <w:bCs/>
        </w:rPr>
        <w:t xml:space="preserve">mit den Wissenschaftlern </w:t>
      </w:r>
      <w:r w:rsidR="00E47275">
        <w:rPr>
          <w:bCs/>
        </w:rPr>
        <w:t xml:space="preserve">über die Verwertbarkeit </w:t>
      </w:r>
      <w:r w:rsidR="007E3B20">
        <w:rPr>
          <w:bCs/>
        </w:rPr>
        <w:t xml:space="preserve">in der Region und signalisierte damit </w:t>
      </w:r>
      <w:r w:rsidR="00E47275">
        <w:rPr>
          <w:bCs/>
        </w:rPr>
        <w:t>Interesse an einem Folgeprojekt</w:t>
      </w:r>
      <w:r w:rsidR="007E3B20">
        <w:rPr>
          <w:bCs/>
        </w:rPr>
        <w:t>.</w:t>
      </w:r>
      <w:r w:rsidR="00E47275">
        <w:rPr>
          <w:bCs/>
        </w:rPr>
        <w:t xml:space="preserve"> </w:t>
      </w:r>
    </w:p>
    <w:p w14:paraId="57863F2F" w14:textId="42B9A7DC" w:rsidR="009F56A9" w:rsidRDefault="00DD214D" w:rsidP="00EF78BA">
      <w:pPr>
        <w:jc w:val="both"/>
        <w:rPr>
          <w:rStyle w:val="Fett"/>
          <w:szCs w:val="20"/>
        </w:rPr>
      </w:pPr>
      <w:r>
        <w:rPr>
          <w:rStyle w:val="Fett"/>
          <w:szCs w:val="20"/>
        </w:rPr>
        <w:t>„</w:t>
      </w:r>
      <w:r w:rsidR="0095486B">
        <w:rPr>
          <w:rStyle w:val="Fett"/>
          <w:szCs w:val="20"/>
        </w:rPr>
        <w:t>Die Studie ist der Beweis dafür, dass Datenmedizin funktioniert und sinnvoll ist</w:t>
      </w:r>
      <w:r>
        <w:rPr>
          <w:rStyle w:val="Fett"/>
          <w:szCs w:val="20"/>
        </w:rPr>
        <w:t xml:space="preserve">“, sagt Dr. Olaf Gaus, der geschäftsführende Leiter der DMGD und ergänzt: „Präsenzversorgung und Telemedizin müssen wir als Einheit zusammenbringen“. Gaus ist davon überzeugt, dass die Datenmedizin – in welcher Form auch immer – zukünftig ein wichtiges Element darstellen wird, um die Versorgung in ländlichen Regionen sicherstellen zu können. </w:t>
      </w:r>
      <w:r w:rsidR="0095486B">
        <w:rPr>
          <w:rStyle w:val="Fett"/>
          <w:szCs w:val="20"/>
        </w:rPr>
        <w:t xml:space="preserve">Während der Projektphase haben </w:t>
      </w:r>
      <w:r w:rsidR="00E40092">
        <w:rPr>
          <w:rStyle w:val="Fett"/>
          <w:szCs w:val="20"/>
        </w:rPr>
        <w:t>Patient</w:t>
      </w:r>
      <w:r w:rsidR="0095486B">
        <w:rPr>
          <w:rStyle w:val="Fett"/>
          <w:szCs w:val="20"/>
        </w:rPr>
        <w:t xml:space="preserve">innen und Patienten </w:t>
      </w:r>
      <w:r w:rsidR="00E40092">
        <w:rPr>
          <w:rStyle w:val="Fett"/>
          <w:szCs w:val="20"/>
        </w:rPr>
        <w:t xml:space="preserve">eigenständig oder mit Hilfe ihre Gesundheitsdaten wie </w:t>
      </w:r>
      <w:r w:rsidR="00640573">
        <w:rPr>
          <w:rStyle w:val="Fett"/>
          <w:szCs w:val="20"/>
        </w:rPr>
        <w:t xml:space="preserve">Sauerstoffsättigung, </w:t>
      </w:r>
      <w:r w:rsidR="001565B3">
        <w:rPr>
          <w:rStyle w:val="Fett"/>
          <w:szCs w:val="20"/>
        </w:rPr>
        <w:t>Herzfrequenz</w:t>
      </w:r>
      <w:r w:rsidR="00640573">
        <w:rPr>
          <w:rStyle w:val="Fett"/>
          <w:szCs w:val="20"/>
        </w:rPr>
        <w:t xml:space="preserve"> oder </w:t>
      </w:r>
      <w:r w:rsidR="00E40092">
        <w:rPr>
          <w:rStyle w:val="Fett"/>
          <w:szCs w:val="20"/>
        </w:rPr>
        <w:t>Blutdruck</w:t>
      </w:r>
      <w:r w:rsidR="0095486B">
        <w:rPr>
          <w:rStyle w:val="Fett"/>
          <w:szCs w:val="20"/>
        </w:rPr>
        <w:t xml:space="preserve"> mit verschiedenen handelsüblichen</w:t>
      </w:r>
      <w:r w:rsidR="00A06461">
        <w:rPr>
          <w:rStyle w:val="Fett"/>
          <w:szCs w:val="20"/>
        </w:rPr>
        <w:t>,</w:t>
      </w:r>
      <w:r w:rsidR="0095486B">
        <w:rPr>
          <w:rStyle w:val="Fett"/>
          <w:szCs w:val="20"/>
        </w:rPr>
        <w:t xml:space="preserve"> aber zertifizierten Geräten gemessen</w:t>
      </w:r>
      <w:r w:rsidR="00640573">
        <w:rPr>
          <w:rStyle w:val="Fett"/>
          <w:szCs w:val="20"/>
        </w:rPr>
        <w:t>.</w:t>
      </w:r>
      <w:r w:rsidR="00E40092">
        <w:rPr>
          <w:rStyle w:val="Fett"/>
          <w:szCs w:val="20"/>
        </w:rPr>
        <w:t xml:space="preserve"> </w:t>
      </w:r>
      <w:r w:rsidR="00640573">
        <w:rPr>
          <w:rStyle w:val="Fett"/>
          <w:szCs w:val="20"/>
        </w:rPr>
        <w:t>Ü</w:t>
      </w:r>
      <w:r w:rsidR="00E40092">
        <w:rPr>
          <w:rStyle w:val="Fett"/>
          <w:szCs w:val="20"/>
        </w:rPr>
        <w:t xml:space="preserve">ber eine App </w:t>
      </w:r>
      <w:r w:rsidR="00CB64DC">
        <w:rPr>
          <w:rStyle w:val="Fett"/>
          <w:szCs w:val="20"/>
        </w:rPr>
        <w:t>wurden</w:t>
      </w:r>
      <w:r w:rsidR="00640573">
        <w:rPr>
          <w:rStyle w:val="Fett"/>
          <w:szCs w:val="20"/>
        </w:rPr>
        <w:t xml:space="preserve"> diese Daten </w:t>
      </w:r>
      <w:r w:rsidR="00E40092">
        <w:rPr>
          <w:rStyle w:val="Fett"/>
          <w:szCs w:val="20"/>
        </w:rPr>
        <w:t xml:space="preserve">an die </w:t>
      </w:r>
      <w:r w:rsidR="00640573">
        <w:rPr>
          <w:rStyle w:val="Fett"/>
          <w:szCs w:val="20"/>
        </w:rPr>
        <w:t xml:space="preserve">zuständige </w:t>
      </w:r>
      <w:r w:rsidR="00E40092">
        <w:rPr>
          <w:rStyle w:val="Fett"/>
          <w:szCs w:val="20"/>
        </w:rPr>
        <w:t>Hausarztpraxis übermittelt.</w:t>
      </w:r>
      <w:r w:rsidR="00640573">
        <w:rPr>
          <w:rStyle w:val="Fett"/>
          <w:szCs w:val="20"/>
        </w:rPr>
        <w:t xml:space="preserve"> Auf diese Weise </w:t>
      </w:r>
      <w:r w:rsidR="00CB64DC">
        <w:rPr>
          <w:rStyle w:val="Fett"/>
          <w:szCs w:val="20"/>
        </w:rPr>
        <w:t>konnten</w:t>
      </w:r>
      <w:r w:rsidR="00472DEB">
        <w:rPr>
          <w:rStyle w:val="Fett"/>
          <w:szCs w:val="20"/>
        </w:rPr>
        <w:t xml:space="preserve"> Auffälligkeiten und</w:t>
      </w:r>
      <w:r w:rsidR="00640573">
        <w:rPr>
          <w:rStyle w:val="Fett"/>
          <w:szCs w:val="20"/>
        </w:rPr>
        <w:t xml:space="preserve"> Veränderungen schnell erkannt werden. So </w:t>
      </w:r>
      <w:r w:rsidR="00382299">
        <w:rPr>
          <w:rStyle w:val="Fett"/>
          <w:szCs w:val="20"/>
        </w:rPr>
        <w:t xml:space="preserve">berichtete </w:t>
      </w:r>
      <w:r w:rsidR="00CB64DC">
        <w:rPr>
          <w:rStyle w:val="Fett"/>
          <w:szCs w:val="20"/>
        </w:rPr>
        <w:t xml:space="preserve">der Studienarzt </w:t>
      </w:r>
      <w:r w:rsidR="00382299">
        <w:rPr>
          <w:rStyle w:val="Fett"/>
          <w:szCs w:val="20"/>
        </w:rPr>
        <w:t>Prof. Dr. med. Nabeel Farhan</w:t>
      </w:r>
      <w:r w:rsidR="006D1823">
        <w:rPr>
          <w:rStyle w:val="Fett"/>
          <w:szCs w:val="20"/>
        </w:rPr>
        <w:t xml:space="preserve">, </w:t>
      </w:r>
      <w:r w:rsidR="00382299">
        <w:rPr>
          <w:rStyle w:val="Fett"/>
          <w:szCs w:val="20"/>
        </w:rPr>
        <w:t>dass</w:t>
      </w:r>
      <w:r w:rsidR="00640573">
        <w:rPr>
          <w:rStyle w:val="Fett"/>
          <w:szCs w:val="20"/>
        </w:rPr>
        <w:t xml:space="preserve"> während der einjährigen Studie die Medikation von 13 </w:t>
      </w:r>
      <w:r w:rsidR="00C97866">
        <w:rPr>
          <w:rStyle w:val="Fett"/>
          <w:szCs w:val="20"/>
        </w:rPr>
        <w:t xml:space="preserve">der 40 teilnehmenden </w:t>
      </w:r>
      <w:r w:rsidR="00640573">
        <w:rPr>
          <w:rStyle w:val="Fett"/>
          <w:szCs w:val="20"/>
        </w:rPr>
        <w:t>Personen auf</w:t>
      </w:r>
      <w:r w:rsidR="000E5762">
        <w:rPr>
          <w:rStyle w:val="Fett"/>
          <w:szCs w:val="20"/>
        </w:rPr>
        <w:t xml:space="preserve"> Basis</w:t>
      </w:r>
      <w:r w:rsidR="00640573">
        <w:rPr>
          <w:rStyle w:val="Fett"/>
          <w:szCs w:val="20"/>
        </w:rPr>
        <w:t xml:space="preserve"> der</w:t>
      </w:r>
      <w:r w:rsidR="000E5762">
        <w:rPr>
          <w:rStyle w:val="Fett"/>
          <w:szCs w:val="20"/>
        </w:rPr>
        <w:t xml:space="preserve"> übertragenen</w:t>
      </w:r>
      <w:r w:rsidR="00640573">
        <w:rPr>
          <w:rStyle w:val="Fett"/>
          <w:szCs w:val="20"/>
        </w:rPr>
        <w:t xml:space="preserve"> Daten </w:t>
      </w:r>
      <w:r w:rsidR="00762273">
        <w:rPr>
          <w:rStyle w:val="Fett"/>
          <w:szCs w:val="20"/>
        </w:rPr>
        <w:t xml:space="preserve">zeitnah </w:t>
      </w:r>
      <w:r w:rsidR="00640573">
        <w:rPr>
          <w:rStyle w:val="Fett"/>
          <w:szCs w:val="20"/>
        </w:rPr>
        <w:t>angepasst</w:t>
      </w:r>
      <w:r w:rsidR="00382299">
        <w:rPr>
          <w:rStyle w:val="Fett"/>
          <w:szCs w:val="20"/>
        </w:rPr>
        <w:t xml:space="preserve"> werden konnte.</w:t>
      </w:r>
      <w:r w:rsidR="00CB64DC">
        <w:rPr>
          <w:rStyle w:val="Fett"/>
          <w:szCs w:val="20"/>
        </w:rPr>
        <w:t xml:space="preserve"> </w:t>
      </w:r>
      <w:r w:rsidR="000E5762">
        <w:rPr>
          <w:rStyle w:val="Fett"/>
          <w:szCs w:val="20"/>
        </w:rPr>
        <w:t xml:space="preserve">Das Vitaldatenmonitoring </w:t>
      </w:r>
      <w:r w:rsidR="006A15A9">
        <w:rPr>
          <w:rStyle w:val="Fett"/>
          <w:szCs w:val="20"/>
        </w:rPr>
        <w:t>wurde während der Interventionsphase</w:t>
      </w:r>
      <w:r w:rsidR="000E5762">
        <w:rPr>
          <w:rStyle w:val="Fett"/>
          <w:szCs w:val="20"/>
        </w:rPr>
        <w:t xml:space="preserve"> in erster Linie zur Prävention ei</w:t>
      </w:r>
      <w:r w:rsidR="006A15A9">
        <w:rPr>
          <w:rStyle w:val="Fett"/>
          <w:szCs w:val="20"/>
        </w:rPr>
        <w:t>ngesetzt</w:t>
      </w:r>
      <w:r w:rsidR="000E5762">
        <w:rPr>
          <w:rStyle w:val="Fett"/>
          <w:szCs w:val="20"/>
        </w:rPr>
        <w:t xml:space="preserve">. </w:t>
      </w:r>
    </w:p>
    <w:p w14:paraId="6C08BDB6" w14:textId="68222682" w:rsidR="002B48F1" w:rsidRDefault="009F56A9" w:rsidP="009F56A9">
      <w:pPr>
        <w:jc w:val="both"/>
        <w:rPr>
          <w:rStyle w:val="Fett"/>
          <w:szCs w:val="20"/>
        </w:rPr>
      </w:pPr>
      <w:r>
        <w:rPr>
          <w:rStyle w:val="Fett"/>
          <w:szCs w:val="20"/>
        </w:rPr>
        <w:t>Der Studienarzt Prof. Dr. med. Veit Braun, zugleich</w:t>
      </w:r>
      <w:r w:rsidR="002B48F1">
        <w:rPr>
          <w:rStyle w:val="Fett"/>
          <w:szCs w:val="20"/>
        </w:rPr>
        <w:t xml:space="preserve"> </w:t>
      </w:r>
      <w:r w:rsidR="002B48F1" w:rsidRPr="002B48F1">
        <w:rPr>
          <w:rStyle w:val="Fett"/>
          <w:szCs w:val="20"/>
        </w:rPr>
        <w:t>Prodekan Digital Health Care</w:t>
      </w:r>
      <w:r w:rsidR="002B48F1">
        <w:rPr>
          <w:rStyle w:val="Fett"/>
          <w:szCs w:val="20"/>
        </w:rPr>
        <w:t xml:space="preserve"> an der LWF und </w:t>
      </w:r>
      <w:r>
        <w:rPr>
          <w:rStyle w:val="Fett"/>
          <w:szCs w:val="20"/>
        </w:rPr>
        <w:t xml:space="preserve">Chefarzt der Neurochirurgie am </w:t>
      </w:r>
      <w:r w:rsidR="002B48F1">
        <w:rPr>
          <w:rStyle w:val="Fett"/>
          <w:szCs w:val="20"/>
        </w:rPr>
        <w:t xml:space="preserve">Siegener </w:t>
      </w:r>
      <w:r>
        <w:rPr>
          <w:rStyle w:val="Fett"/>
          <w:szCs w:val="20"/>
        </w:rPr>
        <w:t>Jung-Stilling</w:t>
      </w:r>
      <w:r w:rsidR="002B48F1">
        <w:rPr>
          <w:rStyle w:val="Fett"/>
          <w:szCs w:val="20"/>
        </w:rPr>
        <w:t>-Krankenhaus</w:t>
      </w:r>
      <w:r w:rsidR="00D828C6">
        <w:rPr>
          <w:rStyle w:val="Fett"/>
          <w:szCs w:val="20"/>
        </w:rPr>
        <w:t>,</w:t>
      </w:r>
      <w:r w:rsidR="002B48F1">
        <w:rPr>
          <w:rStyle w:val="Fett"/>
          <w:szCs w:val="20"/>
        </w:rPr>
        <w:t xml:space="preserve"> signalisierte, dass die Hälfte der </w:t>
      </w:r>
      <w:r>
        <w:rPr>
          <w:rStyle w:val="Fett"/>
          <w:szCs w:val="20"/>
        </w:rPr>
        <w:t>vorhandenen Zeit mit Dokumentation</w:t>
      </w:r>
      <w:r w:rsidR="002B48F1">
        <w:rPr>
          <w:rStyle w:val="Fett"/>
          <w:szCs w:val="20"/>
        </w:rPr>
        <w:t>sarbeit</w:t>
      </w:r>
      <w:r>
        <w:rPr>
          <w:rStyle w:val="Fett"/>
          <w:szCs w:val="20"/>
        </w:rPr>
        <w:t xml:space="preserve"> verbracht</w:t>
      </w:r>
      <w:r w:rsidR="002B48F1">
        <w:rPr>
          <w:rStyle w:val="Fett"/>
          <w:szCs w:val="20"/>
        </w:rPr>
        <w:t xml:space="preserve"> werden müsse und bei der P</w:t>
      </w:r>
      <w:r>
        <w:rPr>
          <w:rStyle w:val="Fett"/>
          <w:szCs w:val="20"/>
        </w:rPr>
        <w:t>atienten</w:t>
      </w:r>
      <w:r w:rsidR="002B48F1">
        <w:rPr>
          <w:rStyle w:val="Fett"/>
          <w:szCs w:val="20"/>
        </w:rPr>
        <w:t xml:space="preserve">versorgung fehle. Er berichtete, dass technische Verfahren, </w:t>
      </w:r>
      <w:r>
        <w:rPr>
          <w:rStyle w:val="Fett"/>
          <w:szCs w:val="20"/>
        </w:rPr>
        <w:t xml:space="preserve">die bereits entwickelt wurden und Entlastung bringen könnten, bislang </w:t>
      </w:r>
      <w:r w:rsidR="002B48F1">
        <w:rPr>
          <w:rStyle w:val="Fett"/>
          <w:szCs w:val="20"/>
        </w:rPr>
        <w:t xml:space="preserve">durch die </w:t>
      </w:r>
      <w:r>
        <w:rPr>
          <w:rStyle w:val="Fett"/>
          <w:szCs w:val="20"/>
        </w:rPr>
        <w:t>Gesetzgebung blockiert</w:t>
      </w:r>
      <w:r w:rsidR="002B48F1">
        <w:rPr>
          <w:rStyle w:val="Fett"/>
          <w:szCs w:val="20"/>
        </w:rPr>
        <w:t xml:space="preserve"> werden. Dann </w:t>
      </w:r>
      <w:r w:rsidR="00EF0D3B">
        <w:rPr>
          <w:rStyle w:val="Fett"/>
          <w:szCs w:val="20"/>
        </w:rPr>
        <w:t xml:space="preserve">sprach </w:t>
      </w:r>
      <w:r w:rsidR="002B48F1">
        <w:rPr>
          <w:rStyle w:val="Fett"/>
          <w:szCs w:val="20"/>
        </w:rPr>
        <w:t xml:space="preserve">er über </w:t>
      </w:r>
      <w:r>
        <w:rPr>
          <w:rStyle w:val="Fett"/>
          <w:szCs w:val="20"/>
        </w:rPr>
        <w:t>Verfahren der Künstlichen Intelligenz</w:t>
      </w:r>
      <w:r w:rsidR="00A06461">
        <w:rPr>
          <w:rStyle w:val="Fett"/>
          <w:szCs w:val="20"/>
        </w:rPr>
        <w:t xml:space="preserve"> (KI)</w:t>
      </w:r>
      <w:r>
        <w:rPr>
          <w:rStyle w:val="Fett"/>
          <w:szCs w:val="20"/>
        </w:rPr>
        <w:t xml:space="preserve">, wie sie auch bei einem möglichen </w:t>
      </w:r>
      <w:r w:rsidR="002B48F1">
        <w:rPr>
          <w:rStyle w:val="Fett"/>
          <w:szCs w:val="20"/>
        </w:rPr>
        <w:t>DataHealth-</w:t>
      </w:r>
      <w:r>
        <w:rPr>
          <w:rStyle w:val="Fett"/>
          <w:szCs w:val="20"/>
        </w:rPr>
        <w:t>Folgeprojekt</w:t>
      </w:r>
      <w:r w:rsidR="002B48F1">
        <w:rPr>
          <w:rStyle w:val="Fett"/>
          <w:szCs w:val="20"/>
        </w:rPr>
        <w:t xml:space="preserve"> </w:t>
      </w:r>
      <w:r>
        <w:rPr>
          <w:rStyle w:val="Fett"/>
          <w:szCs w:val="20"/>
        </w:rPr>
        <w:t>zum Einsatz kommen könnte</w:t>
      </w:r>
      <w:r w:rsidR="00A06461">
        <w:rPr>
          <w:rStyle w:val="Fett"/>
          <w:szCs w:val="20"/>
        </w:rPr>
        <w:t>n</w:t>
      </w:r>
      <w:r>
        <w:rPr>
          <w:rStyle w:val="Fett"/>
          <w:szCs w:val="20"/>
        </w:rPr>
        <w:t xml:space="preserve">, denn schließlich müssen die übermittelten Vitaldaten gesichtet und ausgewertet werden. </w:t>
      </w:r>
      <w:r w:rsidR="002B48F1">
        <w:rPr>
          <w:rStyle w:val="Fett"/>
          <w:szCs w:val="20"/>
        </w:rPr>
        <w:t xml:space="preserve">Da es </w:t>
      </w:r>
      <w:r>
        <w:rPr>
          <w:rStyle w:val="Fett"/>
          <w:szCs w:val="20"/>
        </w:rPr>
        <w:t>zeitlich</w:t>
      </w:r>
      <w:r w:rsidR="002B48F1">
        <w:rPr>
          <w:rStyle w:val="Fett"/>
          <w:szCs w:val="20"/>
        </w:rPr>
        <w:t xml:space="preserve"> fast unmöglich ist, die Menge an erhobenen Vitalwerten manuell zu sichten, </w:t>
      </w:r>
      <w:r>
        <w:rPr>
          <w:rStyle w:val="Fett"/>
          <w:szCs w:val="20"/>
        </w:rPr>
        <w:t xml:space="preserve">könnte in einem nächsten Schritt </w:t>
      </w:r>
      <w:r w:rsidR="002B48F1">
        <w:rPr>
          <w:rStyle w:val="Fett"/>
          <w:szCs w:val="20"/>
        </w:rPr>
        <w:t>eine automatisierte (Vor-)</w:t>
      </w:r>
      <w:r w:rsidR="00A06461">
        <w:rPr>
          <w:rStyle w:val="Fett"/>
          <w:szCs w:val="20"/>
        </w:rPr>
        <w:t>A</w:t>
      </w:r>
      <w:r w:rsidR="002B48F1">
        <w:rPr>
          <w:rStyle w:val="Fett"/>
          <w:szCs w:val="20"/>
        </w:rPr>
        <w:t xml:space="preserve">uswertung mittels </w:t>
      </w:r>
      <w:r>
        <w:rPr>
          <w:rStyle w:val="Fett"/>
          <w:szCs w:val="20"/>
        </w:rPr>
        <w:t xml:space="preserve">KI </w:t>
      </w:r>
      <w:r w:rsidR="002B48F1">
        <w:rPr>
          <w:rStyle w:val="Fett"/>
          <w:szCs w:val="20"/>
        </w:rPr>
        <w:t>erfolgen</w:t>
      </w:r>
      <w:r>
        <w:rPr>
          <w:rStyle w:val="Fett"/>
          <w:szCs w:val="20"/>
        </w:rPr>
        <w:t xml:space="preserve">. </w:t>
      </w:r>
      <w:r w:rsidR="002B48F1">
        <w:rPr>
          <w:rStyle w:val="Fett"/>
          <w:szCs w:val="20"/>
        </w:rPr>
        <w:t xml:space="preserve">Der Experte </w:t>
      </w:r>
      <w:r>
        <w:rPr>
          <w:rStyle w:val="Fett"/>
          <w:szCs w:val="20"/>
        </w:rPr>
        <w:t xml:space="preserve">erklärte, dass sich </w:t>
      </w:r>
      <w:r w:rsidR="002B48F1">
        <w:rPr>
          <w:rStyle w:val="Fett"/>
          <w:szCs w:val="20"/>
        </w:rPr>
        <w:t>mit diesen Methoden</w:t>
      </w:r>
      <w:r>
        <w:rPr>
          <w:rStyle w:val="Fett"/>
          <w:szCs w:val="20"/>
        </w:rPr>
        <w:t xml:space="preserve"> leicht Ausreißer in medizinischen Daten </w:t>
      </w:r>
      <w:r w:rsidR="002B48F1">
        <w:rPr>
          <w:rStyle w:val="Fett"/>
          <w:szCs w:val="20"/>
        </w:rPr>
        <w:t>und frühzeitig</w:t>
      </w:r>
      <w:r>
        <w:rPr>
          <w:rStyle w:val="Fett"/>
          <w:szCs w:val="20"/>
        </w:rPr>
        <w:t xml:space="preserve"> Vorerkrankungen der Patient</w:t>
      </w:r>
      <w:r w:rsidR="00EF0D3B">
        <w:rPr>
          <w:rStyle w:val="Fett"/>
          <w:szCs w:val="20"/>
        </w:rPr>
        <w:t>inn</w:t>
      </w:r>
      <w:r>
        <w:rPr>
          <w:rStyle w:val="Fett"/>
          <w:szCs w:val="20"/>
        </w:rPr>
        <w:t>en und Patienten</w:t>
      </w:r>
      <w:r w:rsidR="002B48F1">
        <w:rPr>
          <w:rStyle w:val="Fett"/>
          <w:szCs w:val="20"/>
        </w:rPr>
        <w:t xml:space="preserve"> erkennen lassen. G</w:t>
      </w:r>
      <w:r>
        <w:rPr>
          <w:rStyle w:val="Fett"/>
          <w:szCs w:val="20"/>
        </w:rPr>
        <w:t xml:space="preserve">ezielt </w:t>
      </w:r>
      <w:r w:rsidR="002B48F1">
        <w:rPr>
          <w:rStyle w:val="Fett"/>
          <w:szCs w:val="20"/>
        </w:rPr>
        <w:t xml:space="preserve">könnten in letzteren Fällen Konsile über telemedizinische Verfahren </w:t>
      </w:r>
      <w:r w:rsidR="00AA54E0">
        <w:rPr>
          <w:rStyle w:val="Fett"/>
          <w:szCs w:val="20"/>
        </w:rPr>
        <w:t>ge</w:t>
      </w:r>
      <w:r w:rsidR="002B48F1">
        <w:rPr>
          <w:rStyle w:val="Fett"/>
          <w:szCs w:val="20"/>
        </w:rPr>
        <w:t>bilde</w:t>
      </w:r>
      <w:r w:rsidR="00AA54E0">
        <w:rPr>
          <w:rStyle w:val="Fett"/>
          <w:szCs w:val="20"/>
        </w:rPr>
        <w:t>t werden</w:t>
      </w:r>
      <w:r w:rsidR="002B48F1">
        <w:rPr>
          <w:rStyle w:val="Fett"/>
          <w:szCs w:val="20"/>
        </w:rPr>
        <w:t xml:space="preserve">, die zum Austausch auch auf die bereits erhobenen Vitaldaten zugreifen </w:t>
      </w:r>
      <w:r w:rsidR="00AA54E0">
        <w:rPr>
          <w:rStyle w:val="Fett"/>
          <w:szCs w:val="20"/>
        </w:rPr>
        <w:t>würden</w:t>
      </w:r>
      <w:r w:rsidR="002B48F1">
        <w:rPr>
          <w:rStyle w:val="Fett"/>
          <w:szCs w:val="20"/>
        </w:rPr>
        <w:t xml:space="preserve">, sofern </w:t>
      </w:r>
      <w:r w:rsidR="00AA54E0">
        <w:rPr>
          <w:rStyle w:val="Fett"/>
          <w:szCs w:val="20"/>
        </w:rPr>
        <w:t>die</w:t>
      </w:r>
      <w:r w:rsidR="006E69D2">
        <w:rPr>
          <w:rStyle w:val="Fett"/>
          <w:szCs w:val="20"/>
        </w:rPr>
        <w:t xml:space="preserve"> Patientinnen und Patienten</w:t>
      </w:r>
      <w:r w:rsidR="002B48F1">
        <w:rPr>
          <w:rStyle w:val="Fett"/>
          <w:szCs w:val="20"/>
        </w:rPr>
        <w:t xml:space="preserve"> </w:t>
      </w:r>
      <w:r w:rsidR="00AA54E0">
        <w:rPr>
          <w:rStyle w:val="Fett"/>
          <w:szCs w:val="20"/>
        </w:rPr>
        <w:t>dem zustimmen.</w:t>
      </w:r>
    </w:p>
    <w:p w14:paraId="3E68086F" w14:textId="67698440" w:rsidR="009F56A9" w:rsidRDefault="009F56A9" w:rsidP="00EF78BA">
      <w:pPr>
        <w:jc w:val="both"/>
        <w:rPr>
          <w:rStyle w:val="Fett"/>
          <w:szCs w:val="20"/>
        </w:rPr>
      </w:pPr>
      <w:r>
        <w:rPr>
          <w:rStyle w:val="Fett"/>
          <w:szCs w:val="20"/>
        </w:rPr>
        <w:t>Dazu hat sich jüngst die Virtuelles Krankenhaus gGmbH des NRW-</w:t>
      </w:r>
      <w:r w:rsidR="00364DCD">
        <w:rPr>
          <w:rStyle w:val="Fett"/>
          <w:szCs w:val="20"/>
        </w:rPr>
        <w:t>Ministeriums</w:t>
      </w:r>
      <w:r>
        <w:rPr>
          <w:rStyle w:val="Fett"/>
          <w:szCs w:val="20"/>
        </w:rPr>
        <w:t xml:space="preserve"> für Arbeit, Gesundheit und Soziales sowie das ZTG (Zentrum für Telematik und Telemedizin GmbH) mit der Modellregion um Dr. Gaus in Verbindung gesetzt. Die Einrichtungen des Landes Nordrhein-Westfalen sind auf die wissenschaftlichen DMGD-Studien aufmerksam geworden. Geplant ist nun die Entwicklung eines gemeinsamen Konzeptes für ein zukünftiges </w:t>
      </w:r>
      <w:r>
        <w:rPr>
          <w:rStyle w:val="Fett"/>
          <w:szCs w:val="20"/>
        </w:rPr>
        <w:lastRenderedPageBreak/>
        <w:t xml:space="preserve">Versorgungsmodell, welches die Datenmedizin in telematische Verfahren integriert. Wilnsdorfs Bürgermeister Hannes Gieseler, der am Abend als Gastgeber fungierte, hofft in diesem Zusammenhang auch auf eine gemeinsame Finanzierung über </w:t>
      </w:r>
      <w:r w:rsidR="006E69D2">
        <w:rPr>
          <w:rStyle w:val="Fett"/>
          <w:szCs w:val="20"/>
        </w:rPr>
        <w:t>die Landesebene</w:t>
      </w:r>
      <w:r>
        <w:rPr>
          <w:rStyle w:val="Fett"/>
          <w:szCs w:val="20"/>
        </w:rPr>
        <w:t>, denn das motiviere ihn und die Akteurinnen und Akteure in der Region, über Möglichkeiten eines Anschlussprojektes an die hier entstandene Datenmedizin durch Vitaldatenmonitoring zu sprechen. Bürgermeisterkollege Christoph Ewers aus Burbach würde sich ebenfalls freuen, wenn man als Region an der geschaffenen Basis weiterarbeiten würde: „Hier ist zwischen der Universität, den Arztpraxen und den Patienten schon ein Grundvertrauen und eine gewisse Akzeptanz da. Das ist wichtig, um Modelle für zukünftige Versorgungsverfahren entwickeln zu können“.</w:t>
      </w:r>
    </w:p>
    <w:p w14:paraId="50562AA5" w14:textId="56038994" w:rsidR="006A15A9" w:rsidRDefault="006A15A9" w:rsidP="00EF78BA">
      <w:pPr>
        <w:jc w:val="both"/>
        <w:rPr>
          <w:rStyle w:val="Fett"/>
          <w:szCs w:val="20"/>
        </w:rPr>
      </w:pPr>
      <w:r>
        <w:rPr>
          <w:rStyle w:val="Fett"/>
          <w:szCs w:val="20"/>
        </w:rPr>
        <w:t xml:space="preserve">„Die </w:t>
      </w:r>
      <w:r w:rsidR="000E5762">
        <w:rPr>
          <w:rStyle w:val="Fett"/>
          <w:szCs w:val="20"/>
        </w:rPr>
        <w:t>Patient</w:t>
      </w:r>
      <w:r>
        <w:rPr>
          <w:rStyle w:val="Fett"/>
          <w:szCs w:val="20"/>
        </w:rPr>
        <w:t xml:space="preserve">innen und </w:t>
      </w:r>
      <w:r w:rsidR="000E5762">
        <w:rPr>
          <w:rStyle w:val="Fett"/>
          <w:szCs w:val="20"/>
        </w:rPr>
        <w:t>Patienten</w:t>
      </w:r>
      <w:r>
        <w:rPr>
          <w:rStyle w:val="Fett"/>
          <w:szCs w:val="20"/>
        </w:rPr>
        <w:t xml:space="preserve"> sollen sich</w:t>
      </w:r>
      <w:r w:rsidR="000E5762">
        <w:rPr>
          <w:rStyle w:val="Fett"/>
          <w:szCs w:val="20"/>
        </w:rPr>
        <w:t xml:space="preserve"> mit dem </w:t>
      </w:r>
      <w:r>
        <w:rPr>
          <w:rStyle w:val="Fett"/>
          <w:szCs w:val="20"/>
        </w:rPr>
        <w:t xml:space="preserve">gesamten </w:t>
      </w:r>
      <w:r w:rsidR="000E5762">
        <w:rPr>
          <w:rStyle w:val="Fett"/>
          <w:szCs w:val="20"/>
        </w:rPr>
        <w:t xml:space="preserve">Verfahren wohlfühlen. </w:t>
      </w:r>
      <w:r w:rsidR="00472DEB">
        <w:rPr>
          <w:rStyle w:val="Fett"/>
          <w:szCs w:val="20"/>
        </w:rPr>
        <w:t xml:space="preserve">Die App, die die gemessenen Gesundheitsdaten vom Smartphone in die Cloud überträgt, wurde daher möglichst einfach und transparent für die User gestaltet“, </w:t>
      </w:r>
      <w:r>
        <w:rPr>
          <w:rStyle w:val="Fett"/>
          <w:szCs w:val="20"/>
        </w:rPr>
        <w:t>erklärte</w:t>
      </w:r>
      <w:r w:rsidR="00472DEB">
        <w:rPr>
          <w:rStyle w:val="Fett"/>
          <w:szCs w:val="20"/>
        </w:rPr>
        <w:t xml:space="preserve"> Dr. Kai Hahn, </w:t>
      </w:r>
      <w:r>
        <w:rPr>
          <w:rStyle w:val="Fett"/>
          <w:szCs w:val="20"/>
        </w:rPr>
        <w:t xml:space="preserve">welcher bei Prof. Dr. Rainer Brück </w:t>
      </w:r>
      <w:r w:rsidR="00472DEB">
        <w:rPr>
          <w:rStyle w:val="Fett"/>
          <w:szCs w:val="20"/>
        </w:rPr>
        <w:t xml:space="preserve">am </w:t>
      </w:r>
      <w:r>
        <w:rPr>
          <w:rStyle w:val="Fett"/>
          <w:szCs w:val="20"/>
        </w:rPr>
        <w:t xml:space="preserve">projektbegleitenden </w:t>
      </w:r>
      <w:r w:rsidR="00472DEB">
        <w:rPr>
          <w:rStyle w:val="Fett"/>
          <w:szCs w:val="20"/>
        </w:rPr>
        <w:t xml:space="preserve">Lehrstuhl für Medizinische Informatik und Mikrosystementwurf </w:t>
      </w:r>
      <w:r>
        <w:rPr>
          <w:rStyle w:val="Fett"/>
          <w:szCs w:val="20"/>
        </w:rPr>
        <w:t xml:space="preserve">an </w:t>
      </w:r>
      <w:r w:rsidR="00472DEB">
        <w:rPr>
          <w:rStyle w:val="Fett"/>
          <w:szCs w:val="20"/>
        </w:rPr>
        <w:t xml:space="preserve">der Lebenswissenschaftlichen Fakultät </w:t>
      </w:r>
      <w:r>
        <w:rPr>
          <w:rStyle w:val="Fett"/>
          <w:szCs w:val="20"/>
        </w:rPr>
        <w:t>tätig ist. D</w:t>
      </w:r>
      <w:r w:rsidR="00472DEB">
        <w:rPr>
          <w:rStyle w:val="Fett"/>
          <w:szCs w:val="20"/>
        </w:rPr>
        <w:t>ie</w:t>
      </w:r>
      <w:r w:rsidR="00163755">
        <w:rPr>
          <w:rStyle w:val="Fett"/>
          <w:szCs w:val="20"/>
        </w:rPr>
        <w:t xml:space="preserve"> A</w:t>
      </w:r>
      <w:r w:rsidR="006E69D2">
        <w:rPr>
          <w:rStyle w:val="Fett"/>
          <w:szCs w:val="20"/>
        </w:rPr>
        <w:t>nwendung</w:t>
      </w:r>
      <w:r w:rsidR="000E5762">
        <w:rPr>
          <w:rStyle w:val="Fett"/>
          <w:szCs w:val="20"/>
        </w:rPr>
        <w:t xml:space="preserve"> </w:t>
      </w:r>
      <w:r>
        <w:rPr>
          <w:rStyle w:val="Fett"/>
          <w:szCs w:val="20"/>
        </w:rPr>
        <w:t xml:space="preserve">wurde von den Wissenschaftlern </w:t>
      </w:r>
      <w:r w:rsidR="000E5762">
        <w:rPr>
          <w:rStyle w:val="Fett"/>
          <w:szCs w:val="20"/>
        </w:rPr>
        <w:t xml:space="preserve">eigens für das Projekt DataHealth </w:t>
      </w:r>
      <w:r w:rsidR="00733D6A">
        <w:rPr>
          <w:rStyle w:val="Fett"/>
          <w:szCs w:val="20"/>
        </w:rPr>
        <w:t>entwickelt</w:t>
      </w:r>
      <w:r w:rsidR="00762273">
        <w:rPr>
          <w:rStyle w:val="Fett"/>
          <w:szCs w:val="20"/>
        </w:rPr>
        <w:t xml:space="preserve">, um die </w:t>
      </w:r>
      <w:r w:rsidR="00472DEB">
        <w:rPr>
          <w:rStyle w:val="Fett"/>
          <w:szCs w:val="20"/>
        </w:rPr>
        <w:t>Gesundheitsdaten der Patient</w:t>
      </w:r>
      <w:r w:rsidR="00BF7D70">
        <w:rPr>
          <w:rStyle w:val="Fett"/>
          <w:szCs w:val="20"/>
        </w:rPr>
        <w:t>inn</w:t>
      </w:r>
      <w:r w:rsidR="00472DEB">
        <w:rPr>
          <w:rStyle w:val="Fett"/>
          <w:szCs w:val="20"/>
        </w:rPr>
        <w:t xml:space="preserve">en und Patienten zu schützen und um </w:t>
      </w:r>
      <w:r w:rsidR="00762273">
        <w:rPr>
          <w:rStyle w:val="Fett"/>
          <w:szCs w:val="20"/>
        </w:rPr>
        <w:t>Unabhängigkeit von Lizenzen bestehender Apps zu gewährleisten.</w:t>
      </w:r>
      <w:r w:rsidR="000E5762">
        <w:rPr>
          <w:rStyle w:val="Fett"/>
          <w:szCs w:val="20"/>
        </w:rPr>
        <w:t xml:space="preserve"> </w:t>
      </w:r>
    </w:p>
    <w:p w14:paraId="16F8B527" w14:textId="2346C231" w:rsidR="003B033E" w:rsidRDefault="00E45972" w:rsidP="00EF78BA">
      <w:pPr>
        <w:jc w:val="both"/>
        <w:rPr>
          <w:rStyle w:val="Fett"/>
          <w:szCs w:val="20"/>
        </w:rPr>
      </w:pPr>
      <w:r>
        <w:rPr>
          <w:rStyle w:val="Fett"/>
          <w:szCs w:val="20"/>
        </w:rPr>
        <w:t>Das primäre Projektziel</w:t>
      </w:r>
      <w:r w:rsidR="006A15A9">
        <w:rPr>
          <w:rStyle w:val="Fett"/>
          <w:szCs w:val="20"/>
        </w:rPr>
        <w:t xml:space="preserve"> von der über LEADER-Mittel geförderten Studie</w:t>
      </w:r>
      <w:r>
        <w:rPr>
          <w:rStyle w:val="Fett"/>
          <w:szCs w:val="20"/>
        </w:rPr>
        <w:t xml:space="preserve"> bestand darin, mittels digitaler Unterstützung Wege zu finden, Mediziner*innen und Pfleger*innen bei der Versorgung von Patient</w:t>
      </w:r>
      <w:r w:rsidR="00BF7D70">
        <w:rPr>
          <w:rStyle w:val="Fett"/>
          <w:szCs w:val="20"/>
        </w:rPr>
        <w:t>inn</w:t>
      </w:r>
      <w:r>
        <w:rPr>
          <w:rStyle w:val="Fett"/>
          <w:szCs w:val="20"/>
        </w:rPr>
        <w:t xml:space="preserve">en und Patienten zu entlasten, um die gesundheitliche Versorgung im ländlichen Raum </w:t>
      </w:r>
      <w:r w:rsidR="006A15A9">
        <w:rPr>
          <w:rStyle w:val="Fett"/>
          <w:szCs w:val="20"/>
        </w:rPr>
        <w:t xml:space="preserve">mittel- und </w:t>
      </w:r>
      <w:r>
        <w:rPr>
          <w:rStyle w:val="Fett"/>
          <w:szCs w:val="20"/>
        </w:rPr>
        <w:t xml:space="preserve">langfristig </w:t>
      </w:r>
      <w:r w:rsidR="00163755">
        <w:rPr>
          <w:rStyle w:val="Fett"/>
          <w:szCs w:val="20"/>
        </w:rPr>
        <w:t>sichern</w:t>
      </w:r>
      <w:r>
        <w:rPr>
          <w:rStyle w:val="Fett"/>
          <w:szCs w:val="20"/>
        </w:rPr>
        <w:t xml:space="preserve"> zu können. </w:t>
      </w:r>
      <w:r w:rsidR="004857BA">
        <w:rPr>
          <w:rStyle w:val="Fett"/>
          <w:szCs w:val="20"/>
        </w:rPr>
        <w:t>Die zwei Hausarztpraxen Dr.</w:t>
      </w:r>
      <w:r w:rsidR="009C18DF">
        <w:rPr>
          <w:rStyle w:val="Fett"/>
          <w:szCs w:val="20"/>
        </w:rPr>
        <w:t xml:space="preserve"> med.</w:t>
      </w:r>
      <w:r w:rsidR="004857BA">
        <w:rPr>
          <w:rStyle w:val="Fett"/>
          <w:szCs w:val="20"/>
        </w:rPr>
        <w:t xml:space="preserve"> Jozsef Marton und Fudu Yu in Burbach sowie die Christlichen Seniorenhäuser Lützeln</w:t>
      </w:r>
      <w:r w:rsidR="00163755">
        <w:rPr>
          <w:rStyle w:val="Fett"/>
          <w:szCs w:val="20"/>
        </w:rPr>
        <w:t>, vertreten durch Geschäftsführer Jochen Loos</w:t>
      </w:r>
      <w:r w:rsidR="006A15A9">
        <w:rPr>
          <w:rStyle w:val="Fett"/>
          <w:szCs w:val="20"/>
        </w:rPr>
        <w:t xml:space="preserve"> und Pflegedienstleiterin Daniela Dörr</w:t>
      </w:r>
      <w:r w:rsidR="00163755">
        <w:rPr>
          <w:rStyle w:val="Fett"/>
          <w:szCs w:val="20"/>
        </w:rPr>
        <w:t>,</w:t>
      </w:r>
      <w:r w:rsidR="004857BA">
        <w:rPr>
          <w:rStyle w:val="Fett"/>
          <w:szCs w:val="20"/>
        </w:rPr>
        <w:t xml:space="preserve"> </w:t>
      </w:r>
      <w:r w:rsidR="00472DEB">
        <w:rPr>
          <w:rStyle w:val="Fett"/>
          <w:szCs w:val="20"/>
        </w:rPr>
        <w:t xml:space="preserve">fungierten </w:t>
      </w:r>
      <w:r w:rsidR="006A15A9">
        <w:rPr>
          <w:rStyle w:val="Fett"/>
          <w:szCs w:val="20"/>
        </w:rPr>
        <w:t xml:space="preserve">neben den Gemeinden Burbach, Neunkirchen und Wilnsdorf </w:t>
      </w:r>
      <w:r w:rsidR="00472DEB">
        <w:rPr>
          <w:rStyle w:val="Fett"/>
          <w:szCs w:val="20"/>
        </w:rPr>
        <w:t>als</w:t>
      </w:r>
      <w:r w:rsidR="00DA4389">
        <w:rPr>
          <w:rStyle w:val="Fett"/>
          <w:szCs w:val="20"/>
        </w:rPr>
        <w:t xml:space="preserve"> </w:t>
      </w:r>
      <w:r w:rsidR="004857BA">
        <w:rPr>
          <w:rStyle w:val="Fett"/>
          <w:szCs w:val="20"/>
        </w:rPr>
        <w:t>Projektpartner.</w:t>
      </w:r>
      <w:r>
        <w:rPr>
          <w:rStyle w:val="Fett"/>
          <w:szCs w:val="20"/>
        </w:rPr>
        <w:t xml:space="preserve"> </w:t>
      </w:r>
      <w:r w:rsidR="00472DEB">
        <w:rPr>
          <w:rStyle w:val="Fett"/>
          <w:szCs w:val="20"/>
        </w:rPr>
        <w:t xml:space="preserve">Die Teilnahme am Vitaldatenmonitoring wurde </w:t>
      </w:r>
      <w:r w:rsidR="00111BD6">
        <w:rPr>
          <w:rStyle w:val="Fett"/>
          <w:szCs w:val="20"/>
        </w:rPr>
        <w:t xml:space="preserve">von Marton bzw. Yu bei </w:t>
      </w:r>
      <w:r w:rsidR="003B033E">
        <w:rPr>
          <w:rStyle w:val="Fett"/>
          <w:szCs w:val="20"/>
        </w:rPr>
        <w:t>21 zu Hause wohnenden Patient</w:t>
      </w:r>
      <w:r w:rsidR="00BF7D70">
        <w:rPr>
          <w:rStyle w:val="Fett"/>
          <w:szCs w:val="20"/>
        </w:rPr>
        <w:t>inn</w:t>
      </w:r>
      <w:r w:rsidR="003B033E">
        <w:rPr>
          <w:rStyle w:val="Fett"/>
          <w:szCs w:val="20"/>
        </w:rPr>
        <w:t xml:space="preserve">en und Patienten mit einem Durchschnittsalter von 69,4 Jahren und </w:t>
      </w:r>
      <w:r w:rsidR="00111BD6">
        <w:rPr>
          <w:rStyle w:val="Fett"/>
          <w:szCs w:val="20"/>
        </w:rPr>
        <w:t xml:space="preserve">bei </w:t>
      </w:r>
      <w:r>
        <w:rPr>
          <w:rStyle w:val="Fett"/>
          <w:szCs w:val="20"/>
        </w:rPr>
        <w:t xml:space="preserve">19 Pflegeheimbewohner*innen mit einem Durchschnittsalter von 87,3 Jahren ärztlich verordnet. </w:t>
      </w:r>
      <w:r w:rsidR="008463B7">
        <w:rPr>
          <w:rStyle w:val="Fett"/>
          <w:szCs w:val="20"/>
        </w:rPr>
        <w:t xml:space="preserve">Es folgten die Verteilung der </w:t>
      </w:r>
      <w:r w:rsidR="00111BD6">
        <w:rPr>
          <w:rStyle w:val="Fett"/>
          <w:szCs w:val="20"/>
        </w:rPr>
        <w:t>Messgeräte</w:t>
      </w:r>
      <w:r w:rsidR="008463B7">
        <w:rPr>
          <w:rStyle w:val="Fett"/>
          <w:szCs w:val="20"/>
        </w:rPr>
        <w:t xml:space="preserve"> und Smartphones</w:t>
      </w:r>
      <w:r w:rsidR="00111BD6">
        <w:rPr>
          <w:rStyle w:val="Fett"/>
          <w:szCs w:val="20"/>
        </w:rPr>
        <w:t xml:space="preserve"> mit den installierten Apps zum Datentr</w:t>
      </w:r>
      <w:r w:rsidR="00811C58">
        <w:rPr>
          <w:rStyle w:val="Fett"/>
          <w:szCs w:val="20"/>
        </w:rPr>
        <w:t>a</w:t>
      </w:r>
      <w:r w:rsidR="00111BD6">
        <w:rPr>
          <w:rStyle w:val="Fett"/>
          <w:szCs w:val="20"/>
        </w:rPr>
        <w:t>nsfer</w:t>
      </w:r>
      <w:r w:rsidR="008463B7">
        <w:rPr>
          <w:rStyle w:val="Fett"/>
          <w:szCs w:val="20"/>
        </w:rPr>
        <w:t xml:space="preserve">, eine Ersteinweisung der Teilnehmenden und die Schulung des </w:t>
      </w:r>
      <w:r w:rsidR="00111BD6">
        <w:rPr>
          <w:rStyle w:val="Fett"/>
          <w:szCs w:val="20"/>
        </w:rPr>
        <w:t xml:space="preserve">pflegerischen </w:t>
      </w:r>
      <w:r w:rsidR="008463B7">
        <w:rPr>
          <w:rStyle w:val="Fett"/>
          <w:szCs w:val="20"/>
        </w:rPr>
        <w:t xml:space="preserve">Personals. </w:t>
      </w:r>
    </w:p>
    <w:p w14:paraId="7CE7178B" w14:textId="19EBF9E3" w:rsidR="007F51ED" w:rsidRDefault="006A6D18" w:rsidP="00BF538E">
      <w:pPr>
        <w:jc w:val="both"/>
        <w:rPr>
          <w:rStyle w:val="Fett"/>
          <w:szCs w:val="20"/>
        </w:rPr>
      </w:pPr>
      <w:r>
        <w:rPr>
          <w:rStyle w:val="Fett"/>
          <w:szCs w:val="20"/>
        </w:rPr>
        <w:t xml:space="preserve">Alexander Keil, </w:t>
      </w:r>
      <w:r w:rsidR="00111BD6">
        <w:rPr>
          <w:rStyle w:val="Fett"/>
          <w:szCs w:val="20"/>
        </w:rPr>
        <w:t>der als w</w:t>
      </w:r>
      <w:r>
        <w:rPr>
          <w:rStyle w:val="Fett"/>
          <w:szCs w:val="20"/>
        </w:rPr>
        <w:t xml:space="preserve">issenschaftlicher </w:t>
      </w:r>
      <w:r w:rsidR="00111BD6">
        <w:rPr>
          <w:rStyle w:val="Fett"/>
          <w:szCs w:val="20"/>
        </w:rPr>
        <w:t>Mitarbeiter im Projekt beschäftigt war</w:t>
      </w:r>
      <w:r w:rsidR="00702627">
        <w:rPr>
          <w:rStyle w:val="Fett"/>
          <w:szCs w:val="20"/>
        </w:rPr>
        <w:t>,</w:t>
      </w:r>
      <w:r>
        <w:rPr>
          <w:rStyle w:val="Fett"/>
          <w:szCs w:val="20"/>
        </w:rPr>
        <w:t xml:space="preserve"> und </w:t>
      </w:r>
      <w:r w:rsidR="00111BD6">
        <w:rPr>
          <w:rStyle w:val="Fett"/>
          <w:szCs w:val="20"/>
        </w:rPr>
        <w:t xml:space="preserve">sein Kollege </w:t>
      </w:r>
      <w:r>
        <w:rPr>
          <w:rStyle w:val="Fett"/>
          <w:szCs w:val="20"/>
        </w:rPr>
        <w:t xml:space="preserve">Nick Brombach führten </w:t>
      </w:r>
      <w:r w:rsidR="00111BD6">
        <w:rPr>
          <w:rStyle w:val="Fett"/>
          <w:szCs w:val="20"/>
        </w:rPr>
        <w:t>den Bürgermeistern, den Ärztinnen und Ärzte</w:t>
      </w:r>
      <w:r w:rsidR="00540CA7">
        <w:rPr>
          <w:rStyle w:val="Fett"/>
          <w:szCs w:val="20"/>
        </w:rPr>
        <w:t>n</w:t>
      </w:r>
      <w:r w:rsidR="00111BD6">
        <w:rPr>
          <w:rStyle w:val="Fett"/>
          <w:szCs w:val="20"/>
        </w:rPr>
        <w:t xml:space="preserve"> und den weiteren Gästen aus dem Gesundheitsbereich und der Politik </w:t>
      </w:r>
      <w:r>
        <w:rPr>
          <w:rStyle w:val="Fett"/>
          <w:szCs w:val="20"/>
        </w:rPr>
        <w:t>live vor, wie die Datenmessung und -übertragung in die Cloud abläuft</w:t>
      </w:r>
      <w:r w:rsidR="00111BD6">
        <w:rPr>
          <w:rStyle w:val="Fett"/>
          <w:szCs w:val="20"/>
        </w:rPr>
        <w:t xml:space="preserve"> und erklärten im Detail den Prozess</w:t>
      </w:r>
      <w:r>
        <w:rPr>
          <w:rStyle w:val="Fett"/>
          <w:szCs w:val="20"/>
        </w:rPr>
        <w:t xml:space="preserve">. </w:t>
      </w:r>
      <w:r w:rsidR="008463B7">
        <w:rPr>
          <w:rStyle w:val="Fett"/>
          <w:szCs w:val="20"/>
        </w:rPr>
        <w:t xml:space="preserve">Die </w:t>
      </w:r>
      <w:r w:rsidR="00111BD6">
        <w:rPr>
          <w:rStyle w:val="Fett"/>
          <w:szCs w:val="20"/>
        </w:rPr>
        <w:t xml:space="preserve">technische </w:t>
      </w:r>
      <w:r w:rsidR="008463B7">
        <w:rPr>
          <w:rStyle w:val="Fett"/>
          <w:szCs w:val="20"/>
        </w:rPr>
        <w:t>Benutzerfreundlichkeit wurde sowohl von ärztlicher und pflegerischer Seite als auch seitens der Patient</w:t>
      </w:r>
      <w:r w:rsidR="00BF7D70">
        <w:rPr>
          <w:rStyle w:val="Fett"/>
          <w:szCs w:val="20"/>
        </w:rPr>
        <w:t>inn</w:t>
      </w:r>
      <w:r w:rsidR="008463B7">
        <w:rPr>
          <w:rStyle w:val="Fett"/>
          <w:szCs w:val="20"/>
        </w:rPr>
        <w:t xml:space="preserve">en und Patienten als einfach und effizient bewertet. </w:t>
      </w:r>
      <w:r w:rsidR="00163755">
        <w:rPr>
          <w:rStyle w:val="Fett"/>
          <w:szCs w:val="20"/>
        </w:rPr>
        <w:t xml:space="preserve">Die Studie hat </w:t>
      </w:r>
      <w:r w:rsidR="00111BD6">
        <w:rPr>
          <w:rStyle w:val="Fett"/>
          <w:szCs w:val="20"/>
        </w:rPr>
        <w:t>dargelegt</w:t>
      </w:r>
      <w:r w:rsidR="00163755">
        <w:rPr>
          <w:rStyle w:val="Fett"/>
          <w:szCs w:val="20"/>
        </w:rPr>
        <w:t>, dass t</w:t>
      </w:r>
      <w:r w:rsidR="008463B7">
        <w:rPr>
          <w:rStyle w:val="Fett"/>
          <w:szCs w:val="20"/>
        </w:rPr>
        <w:t>eilweise 87-jährige Teilnehmer*innen in der Lage</w:t>
      </w:r>
      <w:r w:rsidR="00163755">
        <w:rPr>
          <w:rStyle w:val="Fett"/>
          <w:szCs w:val="20"/>
        </w:rPr>
        <w:t xml:space="preserve"> waren</w:t>
      </w:r>
      <w:r w:rsidR="008463B7">
        <w:rPr>
          <w:rStyle w:val="Fett"/>
          <w:szCs w:val="20"/>
        </w:rPr>
        <w:t>, ihre Daten eigenständig zu erheben und zu übermitteln</w:t>
      </w:r>
      <w:r w:rsidR="00E922E6">
        <w:rPr>
          <w:rStyle w:val="Fett"/>
          <w:szCs w:val="20"/>
        </w:rPr>
        <w:t>.</w:t>
      </w:r>
      <w:r w:rsidR="00111BD6">
        <w:rPr>
          <w:rStyle w:val="Fett"/>
          <w:szCs w:val="20"/>
        </w:rPr>
        <w:t xml:space="preserve"> Es war während der Erhebung eine Support-Hotline eingerichtet und Probleme konnten meist schnell geklärt werden. Zur technischen Unterstützung wurde außerdem ein Erklärvideo aufgenommen und es wurden regelmäßig Besuche im Pflegeheim durchgeführt.</w:t>
      </w:r>
    </w:p>
    <w:p w14:paraId="269A6CEB" w14:textId="7E2E6A0F" w:rsidR="007F51ED" w:rsidRDefault="007F51ED" w:rsidP="00BF538E">
      <w:pPr>
        <w:jc w:val="both"/>
        <w:rPr>
          <w:rStyle w:val="Fett"/>
          <w:szCs w:val="20"/>
        </w:rPr>
      </w:pPr>
      <w:r>
        <w:rPr>
          <w:rStyle w:val="Fett"/>
          <w:szCs w:val="20"/>
        </w:rPr>
        <w:t>Bei den teilnehmenden Patient</w:t>
      </w:r>
      <w:r w:rsidR="00BF7D70">
        <w:rPr>
          <w:rStyle w:val="Fett"/>
          <w:szCs w:val="20"/>
        </w:rPr>
        <w:t>inn</w:t>
      </w:r>
      <w:r>
        <w:rPr>
          <w:rStyle w:val="Fett"/>
          <w:szCs w:val="20"/>
        </w:rPr>
        <w:t xml:space="preserve">en und Patienten, die zu Hause wohnen, zeigten sich </w:t>
      </w:r>
      <w:r w:rsidR="006D1823">
        <w:rPr>
          <w:rStyle w:val="Fett"/>
          <w:szCs w:val="20"/>
        </w:rPr>
        <w:t xml:space="preserve">sogar </w:t>
      </w:r>
      <w:r>
        <w:rPr>
          <w:rStyle w:val="Fett"/>
          <w:szCs w:val="20"/>
        </w:rPr>
        <w:t xml:space="preserve">Änderungen im Arzt-Patienten-Gespräch, das durch die Erhebung, Übertragung und Auswertung der Daten </w:t>
      </w:r>
      <w:r w:rsidR="00687C2B">
        <w:rPr>
          <w:rStyle w:val="Fett"/>
          <w:szCs w:val="20"/>
        </w:rPr>
        <w:t>keinesfalls</w:t>
      </w:r>
      <w:r>
        <w:rPr>
          <w:rStyle w:val="Fett"/>
          <w:szCs w:val="20"/>
        </w:rPr>
        <w:t xml:space="preserve"> wegfällt, </w:t>
      </w:r>
      <w:r w:rsidR="003A7F45">
        <w:rPr>
          <w:rStyle w:val="Fett"/>
          <w:szCs w:val="20"/>
        </w:rPr>
        <w:t xml:space="preserve">wie Dr. Olaf Gaus betonte, </w:t>
      </w:r>
      <w:r>
        <w:rPr>
          <w:rStyle w:val="Fett"/>
          <w:szCs w:val="20"/>
        </w:rPr>
        <w:t xml:space="preserve">sondern nur ergänzt wird. </w:t>
      </w:r>
      <w:r w:rsidR="00D86D96">
        <w:rPr>
          <w:rStyle w:val="Fett"/>
          <w:szCs w:val="20"/>
        </w:rPr>
        <w:t>Patient</w:t>
      </w:r>
      <w:r w:rsidR="00BF7D70">
        <w:rPr>
          <w:rStyle w:val="Fett"/>
          <w:szCs w:val="20"/>
        </w:rPr>
        <w:t>inn</w:t>
      </w:r>
      <w:r w:rsidR="00D86D96">
        <w:rPr>
          <w:rStyle w:val="Fett"/>
          <w:szCs w:val="20"/>
        </w:rPr>
        <w:t>en und Patienten fragen sich, ob es prädikative Faktoren gibt und wie sich ihre Gesundheit in der Zukunft entwickeln wird. Durch die ihnen vorliegenden</w:t>
      </w:r>
      <w:r>
        <w:rPr>
          <w:rStyle w:val="Fett"/>
          <w:szCs w:val="20"/>
        </w:rPr>
        <w:t xml:space="preserve"> Daten </w:t>
      </w:r>
      <w:r w:rsidR="00D86D96">
        <w:rPr>
          <w:rStyle w:val="Fett"/>
          <w:szCs w:val="20"/>
        </w:rPr>
        <w:t>werden sie in die Lage versetzt,</w:t>
      </w:r>
      <w:r w:rsidR="00C80227">
        <w:rPr>
          <w:rStyle w:val="Fett"/>
          <w:szCs w:val="20"/>
        </w:rPr>
        <w:t xml:space="preserve"> gezielt Fragen an ihre Ärztin</w:t>
      </w:r>
      <w:r w:rsidR="00BF7D70">
        <w:rPr>
          <w:rStyle w:val="Fett"/>
          <w:szCs w:val="20"/>
        </w:rPr>
        <w:t xml:space="preserve"> oder ihren Arzt</w:t>
      </w:r>
      <w:r w:rsidR="00C80227">
        <w:rPr>
          <w:rStyle w:val="Fett"/>
          <w:szCs w:val="20"/>
        </w:rPr>
        <w:t xml:space="preserve"> zu richten.</w:t>
      </w:r>
      <w:r w:rsidR="003A7F45">
        <w:rPr>
          <w:rStyle w:val="Fett"/>
          <w:szCs w:val="20"/>
        </w:rPr>
        <w:t xml:space="preserve"> Bei manchen </w:t>
      </w:r>
      <w:r w:rsidR="006D1823">
        <w:rPr>
          <w:rStyle w:val="Fett"/>
          <w:szCs w:val="20"/>
        </w:rPr>
        <w:t xml:space="preserve">konnte </w:t>
      </w:r>
      <w:r w:rsidR="003A7F45">
        <w:rPr>
          <w:rStyle w:val="Fett"/>
          <w:szCs w:val="20"/>
        </w:rPr>
        <w:t xml:space="preserve">zudem </w:t>
      </w:r>
      <w:r w:rsidR="006D1823">
        <w:rPr>
          <w:rStyle w:val="Fett"/>
          <w:szCs w:val="20"/>
        </w:rPr>
        <w:t xml:space="preserve">ein verbessertes Gesundheitsbewusstsein und eine Änderung ihrer Gewohnheiten beobachtet werden. </w:t>
      </w:r>
    </w:p>
    <w:p w14:paraId="58E36366" w14:textId="77777777" w:rsidR="00DE17DC" w:rsidRDefault="00DE17DC" w:rsidP="00BF538E">
      <w:pPr>
        <w:jc w:val="both"/>
        <w:rPr>
          <w:rStyle w:val="Fett"/>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70B372AC" w:rsidR="00B65710" w:rsidRPr="00B5014F" w:rsidRDefault="00EF3917">
            <w:pPr>
              <w:pStyle w:val="Fliesstext-DMGD"/>
              <w:rPr>
                <w:color w:val="7F7F7F"/>
              </w:rPr>
            </w:pPr>
            <w:r>
              <w:rPr>
                <w:color w:val="7F7F7F"/>
              </w:rPr>
              <w:t>T</w:t>
            </w:r>
            <w:r w:rsidR="00811C58">
              <w:rPr>
                <w:color w:val="7F7F7F"/>
              </w:rPr>
              <w:t>ina</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70755ED8" w:rsidR="00B65710" w:rsidRPr="00B5014F" w:rsidRDefault="00811C58">
            <w:pPr>
              <w:pStyle w:val="Fliesstext-DMGD"/>
              <w:rPr>
                <w:color w:val="7F7F7F"/>
              </w:rPr>
            </w:pPr>
            <w:r>
              <w:rPr>
                <w:color w:val="7F7F7F"/>
              </w:rPr>
              <w:t>Jonas Pees</w:t>
            </w:r>
          </w:p>
        </w:tc>
      </w:tr>
      <w:tr w:rsidR="00B65710" w:rsidRPr="00EF78BA"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75F4A25B" w:rsidR="00B65710" w:rsidRPr="00EF78BA" w:rsidRDefault="00CD243C" w:rsidP="00ED10E4">
            <w:pPr>
              <w:pStyle w:val="Fliesstext-DMGD"/>
              <w:rPr>
                <w:color w:val="808080" w:themeColor="background1" w:themeShade="80"/>
                <w:lang w:val="en-US"/>
              </w:rPr>
            </w:pPr>
            <w:proofErr w:type="spellStart"/>
            <w:r>
              <w:rPr>
                <w:color w:val="808080" w:themeColor="background1" w:themeShade="80"/>
                <w:lang w:val="en-US"/>
              </w:rPr>
              <w:t>DataHealth-Abschlusspräsentation</w:t>
            </w:r>
            <w:proofErr w:type="spellEnd"/>
            <w:r>
              <w:rPr>
                <w:color w:val="808080" w:themeColor="background1" w:themeShade="80"/>
                <w:lang w:val="en-US"/>
              </w:rPr>
              <w:t xml:space="preserve"> in </w:t>
            </w:r>
            <w:proofErr w:type="spellStart"/>
            <w:r>
              <w:rPr>
                <w:color w:val="808080" w:themeColor="background1" w:themeShade="80"/>
                <w:lang w:val="en-US"/>
              </w:rPr>
              <w:t>Wilnsdorf</w:t>
            </w:r>
            <w:proofErr w:type="spellEnd"/>
            <w:r>
              <w:rPr>
                <w:color w:val="808080" w:themeColor="background1" w:themeShade="80"/>
                <w:lang w:val="en-US"/>
              </w:rPr>
              <w:t xml:space="preserve"> (</w:t>
            </w:r>
            <w:proofErr w:type="spellStart"/>
            <w:r>
              <w:rPr>
                <w:color w:val="808080" w:themeColor="background1" w:themeShade="80"/>
                <w:lang w:val="en-US"/>
              </w:rPr>
              <w:t>v.l.n.r</w:t>
            </w:r>
            <w:proofErr w:type="spellEnd"/>
            <w:r>
              <w:rPr>
                <w:color w:val="808080" w:themeColor="background1" w:themeShade="80"/>
                <w:lang w:val="en-US"/>
              </w:rPr>
              <w:t xml:space="preserve">.): </w:t>
            </w:r>
            <w:r w:rsidRPr="00CD243C">
              <w:rPr>
                <w:color w:val="808080" w:themeColor="background1" w:themeShade="80"/>
                <w:lang w:val="en-US"/>
              </w:rPr>
              <w:t xml:space="preserve">Dr. Christian Weber, Bürgermeister Dr. Bernhard Baumann (Neunkirchen), Prof. Dr. med. Veit Braun, Bürgermeister Hannes Gieseler (Wilnsdorf), Bürgermeister Christoph Ewers (Burbach), Prof. Dr. med. </w:t>
            </w:r>
            <w:proofErr w:type="spellStart"/>
            <w:r w:rsidRPr="00CD243C">
              <w:rPr>
                <w:color w:val="808080" w:themeColor="background1" w:themeShade="80"/>
                <w:lang w:val="en-US"/>
              </w:rPr>
              <w:t>Nabeel</w:t>
            </w:r>
            <w:proofErr w:type="spellEnd"/>
            <w:r w:rsidRPr="00CD243C">
              <w:rPr>
                <w:color w:val="808080" w:themeColor="background1" w:themeShade="80"/>
                <w:lang w:val="en-US"/>
              </w:rPr>
              <w:t xml:space="preserve"> </w:t>
            </w:r>
            <w:proofErr w:type="spellStart"/>
            <w:r w:rsidRPr="00CD243C">
              <w:rPr>
                <w:color w:val="808080" w:themeColor="background1" w:themeShade="80"/>
                <w:lang w:val="en-US"/>
              </w:rPr>
              <w:t>Farhan</w:t>
            </w:r>
            <w:proofErr w:type="spellEnd"/>
            <w:r w:rsidRPr="00CD243C">
              <w:rPr>
                <w:color w:val="808080" w:themeColor="background1" w:themeShade="80"/>
                <w:lang w:val="en-US"/>
              </w:rPr>
              <w:t xml:space="preserve">, Jochen Loos (Geschäftsführer Christliche Seniorenhäuser </w:t>
            </w:r>
            <w:proofErr w:type="spellStart"/>
            <w:r w:rsidRPr="00CD243C">
              <w:rPr>
                <w:color w:val="808080" w:themeColor="background1" w:themeShade="80"/>
                <w:lang w:val="en-US"/>
              </w:rPr>
              <w:t>Lützeln</w:t>
            </w:r>
            <w:proofErr w:type="spellEnd"/>
            <w:r w:rsidRPr="00CD243C">
              <w:rPr>
                <w:color w:val="808080" w:themeColor="background1" w:themeShade="80"/>
                <w:lang w:val="en-US"/>
              </w:rPr>
              <w:t>), Dr.-Ing. Kai Hahn, Stefan Hundt, Dr. Olaf Gaus</w:t>
            </w:r>
          </w:p>
        </w:tc>
      </w:tr>
    </w:tbl>
    <w:p w14:paraId="75C4E43B" w14:textId="1D74AD49" w:rsidR="0034736E" w:rsidRPr="00EF78BA" w:rsidRDefault="0034736E">
      <w:pPr>
        <w:spacing w:line="276" w:lineRule="auto"/>
        <w:rPr>
          <w:sz w:val="16"/>
          <w:szCs w:val="20"/>
          <w:lang w:val="en-US"/>
        </w:rPr>
      </w:pPr>
      <w:r w:rsidRPr="00EF78BA">
        <w:rPr>
          <w:szCs w:val="24"/>
          <w:lang w:val="en-US"/>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proofErr w:type="gramStart"/>
      <w:r w:rsidRPr="00A93EF9">
        <w:tab/>
        <w:t xml:space="preserve"> </w:t>
      </w:r>
      <w:r w:rsidR="000214DE" w:rsidRPr="00A93EF9">
        <w:t xml:space="preserve"> </w:t>
      </w:r>
      <w:r w:rsidR="0041280A" w:rsidRPr="00A93EF9">
        <w:t>dmgd</w:t>
      </w:r>
      <w:r w:rsidR="00A97B1B" w:rsidRPr="00A93EF9">
        <w:t>@uni-siegen.de</w:t>
      </w:r>
      <w:proofErr w:type="gramEnd"/>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55A7BD4E" w:rsidR="00B65710" w:rsidRPr="00B5014F" w:rsidRDefault="0034736E" w:rsidP="0034736E">
      <w:pPr>
        <w:pStyle w:val="Fliesstext-DMGD"/>
        <w:jc w:val="both"/>
      </w:pPr>
      <w:r>
        <w:t>Gemeinsam mit niedergelassenen Ärzt</w:t>
      </w:r>
      <w:r w:rsidR="00BF7D70">
        <w:t>inn</w:t>
      </w:r>
      <w:r w:rsidR="00EC4B17">
        <w:t>en und Ärzt</w:t>
      </w:r>
      <w:r>
        <w:t>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CD243C">
      <w:headerReference w:type="default" r:id="rId7"/>
      <w:footerReference w:type="default" r:id="rId8"/>
      <w:pgSz w:w="11906" w:h="16838"/>
      <w:pgMar w:top="3686" w:right="1133" w:bottom="1560"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81A9A" w14:textId="77777777" w:rsidR="00D32608" w:rsidRDefault="00D32608">
      <w:pPr>
        <w:spacing w:after="0" w:line="240" w:lineRule="auto"/>
      </w:pPr>
      <w:r>
        <w:separator/>
      </w:r>
    </w:p>
  </w:endnote>
  <w:endnote w:type="continuationSeparator" w:id="0">
    <w:p w14:paraId="318B1763" w14:textId="77777777" w:rsidR="00D32608" w:rsidRDefault="00D32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50749" w14:textId="77777777" w:rsidR="00D32608" w:rsidRDefault="00D32608">
      <w:pPr>
        <w:spacing w:after="0" w:line="240" w:lineRule="auto"/>
      </w:pPr>
      <w:r>
        <w:separator/>
      </w:r>
    </w:p>
  </w:footnote>
  <w:footnote w:type="continuationSeparator" w:id="0">
    <w:p w14:paraId="3E8B9807" w14:textId="77777777" w:rsidR="00D32608" w:rsidRDefault="00D32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75A6D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26076"/>
    <w:rsid w:val="00050710"/>
    <w:rsid w:val="00051878"/>
    <w:rsid w:val="00060ABF"/>
    <w:rsid w:val="000630D1"/>
    <w:rsid w:val="00074137"/>
    <w:rsid w:val="000956FF"/>
    <w:rsid w:val="00097185"/>
    <w:rsid w:val="000A560C"/>
    <w:rsid w:val="000B6EBC"/>
    <w:rsid w:val="000E2CAE"/>
    <w:rsid w:val="000E5762"/>
    <w:rsid w:val="00102B53"/>
    <w:rsid w:val="001076A0"/>
    <w:rsid w:val="00111BD6"/>
    <w:rsid w:val="00127EEE"/>
    <w:rsid w:val="001565B3"/>
    <w:rsid w:val="001612F7"/>
    <w:rsid w:val="00163755"/>
    <w:rsid w:val="00192499"/>
    <w:rsid w:val="001A5A5F"/>
    <w:rsid w:val="001C222B"/>
    <w:rsid w:val="00206C94"/>
    <w:rsid w:val="00212240"/>
    <w:rsid w:val="00220D34"/>
    <w:rsid w:val="002224C2"/>
    <w:rsid w:val="00225EF4"/>
    <w:rsid w:val="002274ED"/>
    <w:rsid w:val="002379B5"/>
    <w:rsid w:val="00260E70"/>
    <w:rsid w:val="00293F9D"/>
    <w:rsid w:val="002B48F1"/>
    <w:rsid w:val="002B49E5"/>
    <w:rsid w:val="003021D5"/>
    <w:rsid w:val="00322D25"/>
    <w:rsid w:val="0034647B"/>
    <w:rsid w:val="0034736E"/>
    <w:rsid w:val="00364DCD"/>
    <w:rsid w:val="0036603C"/>
    <w:rsid w:val="00366FCC"/>
    <w:rsid w:val="00382299"/>
    <w:rsid w:val="0038411E"/>
    <w:rsid w:val="00396D18"/>
    <w:rsid w:val="003A7F45"/>
    <w:rsid w:val="003B033E"/>
    <w:rsid w:val="003B58F3"/>
    <w:rsid w:val="003B75BB"/>
    <w:rsid w:val="003C6008"/>
    <w:rsid w:val="003D20CD"/>
    <w:rsid w:val="003D4074"/>
    <w:rsid w:val="003E2282"/>
    <w:rsid w:val="003E6595"/>
    <w:rsid w:val="003E6F18"/>
    <w:rsid w:val="0040183B"/>
    <w:rsid w:val="0041280A"/>
    <w:rsid w:val="004228CC"/>
    <w:rsid w:val="004303ED"/>
    <w:rsid w:val="004310EA"/>
    <w:rsid w:val="004348BF"/>
    <w:rsid w:val="004510F6"/>
    <w:rsid w:val="0045675D"/>
    <w:rsid w:val="00472DEB"/>
    <w:rsid w:val="004857BA"/>
    <w:rsid w:val="00490489"/>
    <w:rsid w:val="004B3E84"/>
    <w:rsid w:val="004B567E"/>
    <w:rsid w:val="004D6E43"/>
    <w:rsid w:val="004E3395"/>
    <w:rsid w:val="004E4F0C"/>
    <w:rsid w:val="004F5940"/>
    <w:rsid w:val="004F5DF0"/>
    <w:rsid w:val="00501DE5"/>
    <w:rsid w:val="00505024"/>
    <w:rsid w:val="0052033F"/>
    <w:rsid w:val="00540CA7"/>
    <w:rsid w:val="005716D4"/>
    <w:rsid w:val="005D1738"/>
    <w:rsid w:val="005D34A9"/>
    <w:rsid w:val="005F4660"/>
    <w:rsid w:val="005F722D"/>
    <w:rsid w:val="00601A49"/>
    <w:rsid w:val="006140FE"/>
    <w:rsid w:val="00640573"/>
    <w:rsid w:val="00667FF0"/>
    <w:rsid w:val="00685973"/>
    <w:rsid w:val="00687C2B"/>
    <w:rsid w:val="006A15A9"/>
    <w:rsid w:val="006A1BC0"/>
    <w:rsid w:val="006A6D18"/>
    <w:rsid w:val="006D1823"/>
    <w:rsid w:val="006E51C1"/>
    <w:rsid w:val="006E69D2"/>
    <w:rsid w:val="006F7352"/>
    <w:rsid w:val="00702627"/>
    <w:rsid w:val="00733D6A"/>
    <w:rsid w:val="00742C1D"/>
    <w:rsid w:val="0074441E"/>
    <w:rsid w:val="00762273"/>
    <w:rsid w:val="0077586D"/>
    <w:rsid w:val="00795B04"/>
    <w:rsid w:val="007C2DD8"/>
    <w:rsid w:val="007C54D6"/>
    <w:rsid w:val="007E3B20"/>
    <w:rsid w:val="007F09B5"/>
    <w:rsid w:val="007F51ED"/>
    <w:rsid w:val="008011F9"/>
    <w:rsid w:val="0080414D"/>
    <w:rsid w:val="00811C58"/>
    <w:rsid w:val="00812672"/>
    <w:rsid w:val="00816C1E"/>
    <w:rsid w:val="00836B4A"/>
    <w:rsid w:val="008463B7"/>
    <w:rsid w:val="00861F65"/>
    <w:rsid w:val="008837AE"/>
    <w:rsid w:val="00884925"/>
    <w:rsid w:val="008A5CB6"/>
    <w:rsid w:val="008D5104"/>
    <w:rsid w:val="008E331B"/>
    <w:rsid w:val="008E78A6"/>
    <w:rsid w:val="00911AD0"/>
    <w:rsid w:val="009220A2"/>
    <w:rsid w:val="0095486B"/>
    <w:rsid w:val="009A0EF3"/>
    <w:rsid w:val="009A596F"/>
    <w:rsid w:val="009A63BB"/>
    <w:rsid w:val="009A6BE7"/>
    <w:rsid w:val="009A7677"/>
    <w:rsid w:val="009C18DF"/>
    <w:rsid w:val="009C3AAB"/>
    <w:rsid w:val="009E3360"/>
    <w:rsid w:val="009E4389"/>
    <w:rsid w:val="009E519C"/>
    <w:rsid w:val="009F56A9"/>
    <w:rsid w:val="00A06461"/>
    <w:rsid w:val="00A11617"/>
    <w:rsid w:val="00A13331"/>
    <w:rsid w:val="00A507FC"/>
    <w:rsid w:val="00A611BB"/>
    <w:rsid w:val="00A71286"/>
    <w:rsid w:val="00A74F6E"/>
    <w:rsid w:val="00A82673"/>
    <w:rsid w:val="00A93EF9"/>
    <w:rsid w:val="00A97B1B"/>
    <w:rsid w:val="00AA54E0"/>
    <w:rsid w:val="00AB25F0"/>
    <w:rsid w:val="00B10911"/>
    <w:rsid w:val="00B17281"/>
    <w:rsid w:val="00B20247"/>
    <w:rsid w:val="00B37BCA"/>
    <w:rsid w:val="00B5014F"/>
    <w:rsid w:val="00B65710"/>
    <w:rsid w:val="00BE3A99"/>
    <w:rsid w:val="00BF4D5D"/>
    <w:rsid w:val="00BF538E"/>
    <w:rsid w:val="00BF7D70"/>
    <w:rsid w:val="00C02112"/>
    <w:rsid w:val="00C46784"/>
    <w:rsid w:val="00C80227"/>
    <w:rsid w:val="00C96944"/>
    <w:rsid w:val="00C97866"/>
    <w:rsid w:val="00CA30F7"/>
    <w:rsid w:val="00CB528A"/>
    <w:rsid w:val="00CB64DC"/>
    <w:rsid w:val="00CD243C"/>
    <w:rsid w:val="00CD3285"/>
    <w:rsid w:val="00CF0141"/>
    <w:rsid w:val="00CF34CE"/>
    <w:rsid w:val="00D03497"/>
    <w:rsid w:val="00D10615"/>
    <w:rsid w:val="00D250F2"/>
    <w:rsid w:val="00D26072"/>
    <w:rsid w:val="00D32608"/>
    <w:rsid w:val="00D41E74"/>
    <w:rsid w:val="00D569B2"/>
    <w:rsid w:val="00D828C6"/>
    <w:rsid w:val="00D86D96"/>
    <w:rsid w:val="00D95B5E"/>
    <w:rsid w:val="00DA4389"/>
    <w:rsid w:val="00DD0E62"/>
    <w:rsid w:val="00DD214D"/>
    <w:rsid w:val="00DD58DD"/>
    <w:rsid w:val="00DE17DC"/>
    <w:rsid w:val="00DF5CB2"/>
    <w:rsid w:val="00DF613B"/>
    <w:rsid w:val="00E15F0A"/>
    <w:rsid w:val="00E40092"/>
    <w:rsid w:val="00E45972"/>
    <w:rsid w:val="00E47275"/>
    <w:rsid w:val="00E61E93"/>
    <w:rsid w:val="00E6410E"/>
    <w:rsid w:val="00E721A8"/>
    <w:rsid w:val="00E755E7"/>
    <w:rsid w:val="00E851B6"/>
    <w:rsid w:val="00E922E6"/>
    <w:rsid w:val="00E95417"/>
    <w:rsid w:val="00EC4B17"/>
    <w:rsid w:val="00ED10E4"/>
    <w:rsid w:val="00EF0D3B"/>
    <w:rsid w:val="00EF3917"/>
    <w:rsid w:val="00EF78BA"/>
    <w:rsid w:val="00F2229D"/>
    <w:rsid w:val="00F240B8"/>
    <w:rsid w:val="00F45056"/>
    <w:rsid w:val="00F54050"/>
    <w:rsid w:val="00F55C34"/>
    <w:rsid w:val="00F64C1C"/>
    <w:rsid w:val="00F67857"/>
    <w:rsid w:val="00F7503F"/>
    <w:rsid w:val="00F83A95"/>
    <w:rsid w:val="00F92F32"/>
    <w:rsid w:val="00FA2C38"/>
    <w:rsid w:val="00FA6849"/>
    <w:rsid w:val="00FC27B8"/>
    <w:rsid w:val="00FD7490"/>
    <w:rsid w:val="00FE7592"/>
    <w:rsid w:val="00FF1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6E17C-1661-4DB5-A1CA-5AB16D2D1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1291</Words>
  <Characters>8140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21</cp:revision>
  <cp:lastPrinted>2023-01-11T17:21:00Z</cp:lastPrinted>
  <dcterms:created xsi:type="dcterms:W3CDTF">2023-02-13T13:01:00Z</dcterms:created>
  <dcterms:modified xsi:type="dcterms:W3CDTF">2023-02-14T14:38:00Z</dcterms:modified>
</cp:coreProperties>
</file>