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03CE" w14:textId="195169D6" w:rsidR="00B65710" w:rsidRPr="00B5014F" w:rsidRDefault="00540A74" w:rsidP="00D569B2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„</w:t>
      </w:r>
      <w:r w:rsidR="006140FE" w:rsidRPr="006140FE">
        <w:rPr>
          <w:bCs/>
          <w:sz w:val="32"/>
          <w:szCs w:val="32"/>
        </w:rPr>
        <w:t>Gesundheitspolitische Gespräche</w:t>
      </w:r>
      <w:r>
        <w:rPr>
          <w:bCs/>
          <w:sz w:val="32"/>
          <w:szCs w:val="32"/>
        </w:rPr>
        <w:t>“ werden fortgesetzt</w:t>
      </w:r>
    </w:p>
    <w:p w14:paraId="0745C351" w14:textId="476E0044" w:rsidR="00B65710" w:rsidRPr="00B5014F" w:rsidRDefault="00FD6A07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21</w:t>
      </w:r>
      <w:r w:rsidR="001E34AD">
        <w:rPr>
          <w:color w:val="808080" w:themeColor="background1" w:themeShade="80"/>
        </w:rPr>
        <w:t>.</w:t>
      </w:r>
      <w:r w:rsidR="008D5104" w:rsidRPr="00B5014F">
        <w:rPr>
          <w:color w:val="808080" w:themeColor="background1" w:themeShade="80"/>
        </w:rPr>
        <w:t xml:space="preserve"> </w:t>
      </w:r>
      <w:r w:rsidR="007E08D6">
        <w:rPr>
          <w:color w:val="808080" w:themeColor="background1" w:themeShade="80"/>
        </w:rPr>
        <w:t>Ju</w:t>
      </w:r>
      <w:r w:rsidR="00A55CD8">
        <w:rPr>
          <w:color w:val="808080" w:themeColor="background1" w:themeShade="80"/>
        </w:rPr>
        <w:t>n</w:t>
      </w:r>
      <w:r w:rsidR="007E08D6">
        <w:rPr>
          <w:color w:val="808080" w:themeColor="background1" w:themeShade="80"/>
        </w:rPr>
        <w:t>i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r w:rsidR="001E34AD">
        <w:rPr>
          <w:color w:val="808080" w:themeColor="background1" w:themeShade="80"/>
        </w:rPr>
        <w:t>Wurmbach</w:t>
      </w:r>
    </w:p>
    <w:p w14:paraId="5857AC48" w14:textId="2C4D7AD6" w:rsidR="00AF1313" w:rsidRDefault="00206C94" w:rsidP="00AF1313">
      <w:pPr>
        <w:jc w:val="both"/>
        <w:rPr>
          <w:bCs/>
        </w:rPr>
      </w:pPr>
      <w:r w:rsidRPr="00206C94">
        <w:rPr>
          <w:bCs/>
        </w:rPr>
        <w:t>I</w:t>
      </w:r>
      <w:r w:rsidR="00566BCB">
        <w:rPr>
          <w:bCs/>
        </w:rPr>
        <w:t>n</w:t>
      </w:r>
      <w:r w:rsidRPr="00206C94">
        <w:rPr>
          <w:bCs/>
        </w:rPr>
        <w:t xml:space="preserve"> der </w:t>
      </w:r>
      <w:r w:rsidR="006C32A6">
        <w:rPr>
          <w:bCs/>
        </w:rPr>
        <w:t>DMGD-</w:t>
      </w:r>
      <w:r w:rsidRPr="00206C94">
        <w:rPr>
          <w:bCs/>
        </w:rPr>
        <w:t>Videoreihe „</w:t>
      </w:r>
      <w:hyperlink r:id="rId7" w:history="1">
        <w:r w:rsidRPr="006C32A6">
          <w:rPr>
            <w:rStyle w:val="Hyperlink"/>
            <w:bCs/>
          </w:rPr>
          <w:t>Gesundheitspolitische Gespräche</w:t>
        </w:r>
      </w:hyperlink>
      <w:r w:rsidRPr="00206C94">
        <w:rPr>
          <w:bCs/>
        </w:rPr>
        <w:t>“ diskutieren Expert</w:t>
      </w:r>
      <w:r w:rsidR="00AA692D">
        <w:rPr>
          <w:bCs/>
        </w:rPr>
        <w:t>inn</w:t>
      </w:r>
      <w:r w:rsidR="00E968E5">
        <w:rPr>
          <w:bCs/>
        </w:rPr>
        <w:t>en und Expert</w:t>
      </w:r>
      <w:r w:rsidRPr="00206C94">
        <w:rPr>
          <w:bCs/>
        </w:rPr>
        <w:t xml:space="preserve">en über Chancen, Herausforderungen und Trends im Bereich Digitale Gesundheit. </w:t>
      </w:r>
      <w:r w:rsidR="00540A74">
        <w:rPr>
          <w:bCs/>
        </w:rPr>
        <w:t xml:space="preserve">Zunächst waren zwölf Folgen geplant. </w:t>
      </w:r>
      <w:r w:rsidR="00AF1313">
        <w:rPr>
          <w:bCs/>
        </w:rPr>
        <w:t xml:space="preserve">Aufgrund der vielen positiven Rückmeldungen hat das DMGD-Team nun entschieden, </w:t>
      </w:r>
      <w:r w:rsidR="001430B3">
        <w:rPr>
          <w:bCs/>
        </w:rPr>
        <w:t>dieses Format</w:t>
      </w:r>
      <w:r w:rsidR="00AF1313">
        <w:rPr>
          <w:bCs/>
        </w:rPr>
        <w:t xml:space="preserve"> </w:t>
      </w:r>
      <w:r w:rsidR="001430B3">
        <w:rPr>
          <w:bCs/>
        </w:rPr>
        <w:t>fortzusetzen und weiterhin jeden Monat eine neue Folge zu veröffentlichen.</w:t>
      </w:r>
    </w:p>
    <w:p w14:paraId="4EB7455C" w14:textId="220E7E89" w:rsidR="00EA3F2D" w:rsidRDefault="001430B3" w:rsidP="00B5014F">
      <w:pPr>
        <w:jc w:val="both"/>
        <w:rPr>
          <w:b w:val="0"/>
          <w:szCs w:val="20"/>
        </w:rPr>
      </w:pPr>
      <w:r>
        <w:rPr>
          <w:b w:val="0"/>
          <w:szCs w:val="20"/>
        </w:rPr>
        <w:t>Die Gesundheitspolitischen Gespräche werden v</w:t>
      </w:r>
      <w:r w:rsidR="006C32A6">
        <w:rPr>
          <w:b w:val="0"/>
          <w:szCs w:val="20"/>
        </w:rPr>
        <w:t>or dem Hintergrund der großen Herausforderungen und Veränderungen, vor denen die</w:t>
      </w:r>
      <w:r w:rsidR="00206C94" w:rsidRPr="00206C94">
        <w:rPr>
          <w:b w:val="0"/>
          <w:szCs w:val="20"/>
        </w:rPr>
        <w:t xml:space="preserve"> gesundheitliche Versorgung in Deutschland </w:t>
      </w:r>
      <w:r w:rsidR="006C32A6">
        <w:rPr>
          <w:b w:val="0"/>
          <w:szCs w:val="20"/>
        </w:rPr>
        <w:t>steht,</w:t>
      </w:r>
      <w:r>
        <w:rPr>
          <w:b w:val="0"/>
          <w:szCs w:val="20"/>
        </w:rPr>
        <w:t xml:space="preserve"> durchgeführt</w:t>
      </w:r>
      <w:r w:rsidR="00E6046D">
        <w:rPr>
          <w:b w:val="0"/>
          <w:szCs w:val="20"/>
        </w:rPr>
        <w:t>. Dabei liegt der Fokus</w:t>
      </w:r>
      <w:r w:rsidR="00D902A4">
        <w:rPr>
          <w:b w:val="0"/>
          <w:szCs w:val="20"/>
        </w:rPr>
        <w:t xml:space="preserve"> stets</w:t>
      </w:r>
      <w:r w:rsidR="00E6046D">
        <w:rPr>
          <w:b w:val="0"/>
          <w:szCs w:val="20"/>
        </w:rPr>
        <w:t xml:space="preserve"> auf unterschiedlichen</w:t>
      </w:r>
      <w:r w:rsidR="006C32A6">
        <w:rPr>
          <w:b w:val="0"/>
          <w:szCs w:val="20"/>
        </w:rPr>
        <w:t xml:space="preserve"> </w:t>
      </w:r>
      <w:r>
        <w:rPr>
          <w:b w:val="0"/>
          <w:szCs w:val="20"/>
        </w:rPr>
        <w:t>Inhalten</w:t>
      </w:r>
      <w:r w:rsidR="006C32A6">
        <w:rPr>
          <w:b w:val="0"/>
          <w:szCs w:val="20"/>
        </w:rPr>
        <w:t xml:space="preserve"> aus dem</w:t>
      </w:r>
      <w:r w:rsidR="00444DA7">
        <w:rPr>
          <w:b w:val="0"/>
          <w:szCs w:val="20"/>
        </w:rPr>
        <w:t xml:space="preserve"> bereits begonnenen</w:t>
      </w:r>
      <w:r w:rsidR="006C32A6">
        <w:rPr>
          <w:b w:val="0"/>
          <w:szCs w:val="20"/>
        </w:rPr>
        <w:t xml:space="preserve"> Transformationsprozess</w:t>
      </w:r>
      <w:r w:rsidR="00E1780B">
        <w:rPr>
          <w:b w:val="0"/>
          <w:szCs w:val="20"/>
        </w:rPr>
        <w:t xml:space="preserve">, </w:t>
      </w:r>
      <w:r w:rsidR="00444DA7">
        <w:rPr>
          <w:b w:val="0"/>
          <w:szCs w:val="20"/>
        </w:rPr>
        <w:t xml:space="preserve">mit </w:t>
      </w:r>
      <w:r w:rsidR="00E1780B">
        <w:rPr>
          <w:b w:val="0"/>
          <w:szCs w:val="20"/>
        </w:rPr>
        <w:t xml:space="preserve">dem </w:t>
      </w:r>
      <w:r>
        <w:rPr>
          <w:b w:val="0"/>
          <w:szCs w:val="20"/>
        </w:rPr>
        <w:t xml:space="preserve">eine Ergänzung rein traditioneller Versorgungsformen um digitale Technologien </w:t>
      </w:r>
      <w:r w:rsidR="00E1780B">
        <w:rPr>
          <w:b w:val="0"/>
          <w:szCs w:val="20"/>
        </w:rPr>
        <w:t>angestrebt wird</w:t>
      </w:r>
      <w:r w:rsidR="00206C94" w:rsidRPr="00206C94">
        <w:rPr>
          <w:b w:val="0"/>
          <w:szCs w:val="20"/>
        </w:rPr>
        <w:t>.</w:t>
      </w:r>
      <w:r w:rsidR="00EA3F2D">
        <w:rPr>
          <w:b w:val="0"/>
          <w:szCs w:val="20"/>
        </w:rPr>
        <w:t xml:space="preserve"> </w:t>
      </w:r>
      <w:r w:rsidR="006C32A6">
        <w:rPr>
          <w:b w:val="0"/>
          <w:szCs w:val="20"/>
        </w:rPr>
        <w:t>Seit dem Start des Talk</w:t>
      </w:r>
      <w:r w:rsidR="00EA3F2D">
        <w:rPr>
          <w:b w:val="0"/>
          <w:szCs w:val="20"/>
        </w:rPr>
        <w:t>f</w:t>
      </w:r>
      <w:r w:rsidR="006C32A6">
        <w:rPr>
          <w:b w:val="0"/>
          <w:szCs w:val="20"/>
        </w:rPr>
        <w:t>ormats im September 2022 sind bereits zehn Folgen erschienen</w:t>
      </w:r>
      <w:r w:rsidR="003A4CF1">
        <w:rPr>
          <w:b w:val="0"/>
          <w:szCs w:val="20"/>
        </w:rPr>
        <w:t xml:space="preserve">, auf deren Gäste und Themen im Folgenden kurz zurückgeblickt werden soll.  </w:t>
      </w:r>
    </w:p>
    <w:p w14:paraId="30426ED8" w14:textId="7CAE1F51" w:rsidR="00823251" w:rsidRPr="00823251" w:rsidRDefault="00EA3F2D" w:rsidP="00823251">
      <w:pPr>
        <w:pStyle w:val="Listenabsatz"/>
        <w:numPr>
          <w:ilvl w:val="0"/>
          <w:numId w:val="1"/>
        </w:numPr>
        <w:jc w:val="both"/>
        <w:rPr>
          <w:b w:val="0"/>
          <w:szCs w:val="20"/>
        </w:rPr>
      </w:pPr>
      <w:r w:rsidRPr="00823251">
        <w:rPr>
          <w:b w:val="0"/>
          <w:bCs/>
        </w:rPr>
        <w:t xml:space="preserve">Dominic </w:t>
      </w:r>
      <w:proofErr w:type="spellStart"/>
      <w:r w:rsidRPr="00823251">
        <w:rPr>
          <w:b w:val="0"/>
          <w:bCs/>
        </w:rPr>
        <w:t>Hillerkuss</w:t>
      </w:r>
      <w:proofErr w:type="spellEnd"/>
      <w:r w:rsidRPr="00823251">
        <w:rPr>
          <w:b w:val="0"/>
          <w:bCs/>
        </w:rPr>
        <w:t xml:space="preserve"> </w:t>
      </w:r>
      <w:r w:rsidR="00823251">
        <w:rPr>
          <w:b w:val="0"/>
          <w:bCs/>
        </w:rPr>
        <w:t>–</w:t>
      </w:r>
      <w:r w:rsidRPr="00823251">
        <w:rPr>
          <w:b w:val="0"/>
          <w:bCs/>
        </w:rPr>
        <w:t xml:space="preserve"> Vereinbarkeit der Versorgungsbedürfnisse von Menschen mit bestehenden technologischen Angeboten</w:t>
      </w:r>
      <w:r>
        <w:t xml:space="preserve"> </w:t>
      </w:r>
    </w:p>
    <w:p w14:paraId="3142F0C3" w14:textId="3EF469ED" w:rsidR="00823251" w:rsidRPr="00823251" w:rsidRDefault="00823251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Prof. Dr. med. vet. Jan Ehlers – </w:t>
      </w:r>
      <w:r w:rsidR="003A4CF1" w:rsidRPr="00D25E7D">
        <w:rPr>
          <w:rStyle w:val="Fett"/>
        </w:rPr>
        <w:t>Chancen und Herausforderungen der digitalen Transformation im Gesundheitswesen</w:t>
      </w:r>
      <w:r w:rsidR="003A4CF1">
        <w:rPr>
          <w:rStyle w:val="Fett"/>
        </w:rPr>
        <w:t xml:space="preserve"> </w:t>
      </w:r>
    </w:p>
    <w:p w14:paraId="2338378F" w14:textId="77777777" w:rsidR="00823251" w:rsidRPr="00823251" w:rsidRDefault="003A4CF1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Dr. Martina </w:t>
      </w:r>
      <w:proofErr w:type="spellStart"/>
      <w:r>
        <w:rPr>
          <w:rStyle w:val="Fett"/>
        </w:rPr>
        <w:t>Lizarazo</w:t>
      </w:r>
      <w:proofErr w:type="spellEnd"/>
      <w:r>
        <w:rPr>
          <w:rStyle w:val="Fett"/>
        </w:rPr>
        <w:t xml:space="preserve"> López und Dr. Marc Bovenschulte </w:t>
      </w:r>
      <w:r w:rsidR="00823251">
        <w:rPr>
          <w:rStyle w:val="Fett"/>
        </w:rPr>
        <w:t xml:space="preserve">– </w:t>
      </w:r>
      <w:r>
        <w:rPr>
          <w:rStyle w:val="Fett"/>
        </w:rPr>
        <w:t xml:space="preserve">Möglichkeiten und </w:t>
      </w:r>
      <w:r w:rsidR="006438EE">
        <w:rPr>
          <w:rStyle w:val="Fett"/>
        </w:rPr>
        <w:t xml:space="preserve">Aufgaben </w:t>
      </w:r>
      <w:r>
        <w:rPr>
          <w:rStyle w:val="Fett"/>
        </w:rPr>
        <w:t>der Digitalisierung im Kontext der Pflege</w:t>
      </w:r>
    </w:p>
    <w:p w14:paraId="0E92D329" w14:textId="77777777" w:rsidR="00823251" w:rsidRPr="00823251" w:rsidRDefault="00823251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Prof. Dr. Jochen A. Werner – </w:t>
      </w:r>
      <w:r w:rsidR="006438EE">
        <w:rPr>
          <w:rStyle w:val="Fett"/>
        </w:rPr>
        <w:t>Digitalisierung im Krankenhaus</w:t>
      </w:r>
    </w:p>
    <w:p w14:paraId="1CC32A46" w14:textId="77777777" w:rsidR="00823251" w:rsidRPr="00823251" w:rsidRDefault="006438EE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Nadja </w:t>
      </w:r>
      <w:proofErr w:type="spellStart"/>
      <w:r>
        <w:rPr>
          <w:rStyle w:val="Fett"/>
        </w:rPr>
        <w:t>Pecquet</w:t>
      </w:r>
      <w:proofErr w:type="spellEnd"/>
      <w:r>
        <w:rPr>
          <w:rStyle w:val="Fett"/>
        </w:rPr>
        <w:t xml:space="preserve"> </w:t>
      </w:r>
      <w:r w:rsidR="00823251">
        <w:rPr>
          <w:rStyle w:val="Fett"/>
        </w:rPr>
        <w:t xml:space="preserve">– </w:t>
      </w:r>
      <w:r>
        <w:rPr>
          <w:rStyle w:val="Fett"/>
        </w:rPr>
        <w:t>Konzept des Virtuellen Krankenhauses</w:t>
      </w:r>
    </w:p>
    <w:p w14:paraId="3F7C7CD1" w14:textId="77777777" w:rsidR="00823251" w:rsidRPr="00823251" w:rsidRDefault="006438EE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Prof. Dr. David </w:t>
      </w:r>
      <w:proofErr w:type="spellStart"/>
      <w:r>
        <w:rPr>
          <w:rStyle w:val="Fett"/>
        </w:rPr>
        <w:t>Matusiewicz</w:t>
      </w:r>
      <w:proofErr w:type="spellEnd"/>
      <w:r>
        <w:rPr>
          <w:rStyle w:val="Fett"/>
        </w:rPr>
        <w:t xml:space="preserve"> </w:t>
      </w:r>
      <w:r w:rsidR="00823251">
        <w:rPr>
          <w:rStyle w:val="Fett"/>
        </w:rPr>
        <w:t xml:space="preserve">– </w:t>
      </w:r>
      <w:r>
        <w:rPr>
          <w:rStyle w:val="Fett"/>
        </w:rPr>
        <w:t>Ökonomisierung der Medizin und Zukunft des Gesundheitswesens</w:t>
      </w:r>
    </w:p>
    <w:p w14:paraId="6426BE6C" w14:textId="77777777" w:rsidR="00823251" w:rsidRPr="00823251" w:rsidRDefault="00377086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>P</w:t>
      </w:r>
      <w:r w:rsidR="006438EE">
        <w:rPr>
          <w:rStyle w:val="Fett"/>
        </w:rPr>
        <w:t xml:space="preserve">rof. Dr. med. Martin Mücke </w:t>
      </w:r>
      <w:r w:rsidR="00823251">
        <w:rPr>
          <w:rStyle w:val="Fett"/>
        </w:rPr>
        <w:t xml:space="preserve">– </w:t>
      </w:r>
      <w:r w:rsidR="006438EE">
        <w:rPr>
          <w:rStyle w:val="Fett"/>
        </w:rPr>
        <w:t>Notwendigkeit und Chancen des Einsatzes von Künstlicher Intelligenz im Bereich der medizinischen Diagnostik</w:t>
      </w:r>
    </w:p>
    <w:p w14:paraId="68F184FE" w14:textId="77777777" w:rsidR="00823251" w:rsidRPr="00823251" w:rsidRDefault="006438EE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Dr. med. André T. </w:t>
      </w:r>
      <w:proofErr w:type="spellStart"/>
      <w:r>
        <w:rPr>
          <w:rStyle w:val="Fett"/>
        </w:rPr>
        <w:t>Nemat</w:t>
      </w:r>
      <w:proofErr w:type="spellEnd"/>
      <w:r>
        <w:rPr>
          <w:rStyle w:val="Fett"/>
        </w:rPr>
        <w:t xml:space="preserve"> </w:t>
      </w:r>
      <w:r w:rsidR="00823251">
        <w:rPr>
          <w:rStyle w:val="Fett"/>
        </w:rPr>
        <w:t xml:space="preserve">– </w:t>
      </w:r>
      <w:r>
        <w:rPr>
          <w:rStyle w:val="Fett"/>
        </w:rPr>
        <w:t>Möglichkeiten der menschzentrierten Digitalisierung im Gesundheitssektor</w:t>
      </w:r>
    </w:p>
    <w:p w14:paraId="0DC46CED" w14:textId="7C8CD219" w:rsidR="00823251" w:rsidRPr="00823251" w:rsidRDefault="006438EE" w:rsidP="00823251">
      <w:pPr>
        <w:pStyle w:val="Listenabsatz"/>
        <w:numPr>
          <w:ilvl w:val="0"/>
          <w:numId w:val="1"/>
        </w:numPr>
        <w:jc w:val="both"/>
        <w:rPr>
          <w:rStyle w:val="Fett"/>
          <w:bCs w:val="0"/>
          <w:szCs w:val="20"/>
        </w:rPr>
      </w:pPr>
      <w:r>
        <w:rPr>
          <w:rStyle w:val="Fett"/>
        </w:rPr>
        <w:t xml:space="preserve">Sonja Laag </w:t>
      </w:r>
      <w:r w:rsidR="00823251">
        <w:rPr>
          <w:rStyle w:val="Fett"/>
        </w:rPr>
        <w:t xml:space="preserve">– </w:t>
      </w:r>
      <w:r w:rsidR="005F13AA">
        <w:rPr>
          <w:rStyle w:val="Fett"/>
        </w:rPr>
        <w:t>Herausforderungen der</w:t>
      </w:r>
      <w:r>
        <w:rPr>
          <w:rStyle w:val="Fett"/>
        </w:rPr>
        <w:t xml:space="preserve"> intersektoral</w:t>
      </w:r>
      <w:r w:rsidR="005F13AA">
        <w:rPr>
          <w:rStyle w:val="Fett"/>
        </w:rPr>
        <w:t>en Integration der Pflege</w:t>
      </w:r>
    </w:p>
    <w:p w14:paraId="25A37E1E" w14:textId="2B17B008" w:rsidR="00EA3F2D" w:rsidRPr="00823251" w:rsidRDefault="006438EE" w:rsidP="00823251">
      <w:pPr>
        <w:pStyle w:val="Listenabsatz"/>
        <w:numPr>
          <w:ilvl w:val="0"/>
          <w:numId w:val="1"/>
        </w:numPr>
        <w:jc w:val="both"/>
        <w:rPr>
          <w:b w:val="0"/>
          <w:szCs w:val="20"/>
        </w:rPr>
      </w:pPr>
      <w:r>
        <w:rPr>
          <w:rStyle w:val="Fett"/>
        </w:rPr>
        <w:t>Heinrich Böckelühr</w:t>
      </w:r>
      <w:r w:rsidR="00D25E7D">
        <w:rPr>
          <w:rStyle w:val="Fett"/>
        </w:rPr>
        <w:t xml:space="preserve"> </w:t>
      </w:r>
      <w:r w:rsidR="00823251">
        <w:rPr>
          <w:rStyle w:val="Fett"/>
        </w:rPr>
        <w:t xml:space="preserve">– </w:t>
      </w:r>
      <w:r>
        <w:rPr>
          <w:rStyle w:val="Fett"/>
        </w:rPr>
        <w:t xml:space="preserve">Fragen der zukünftigen Gesundheitsversorgung </w:t>
      </w:r>
      <w:r w:rsidR="00823251">
        <w:rPr>
          <w:rStyle w:val="Fett"/>
        </w:rPr>
        <w:t xml:space="preserve">und </w:t>
      </w:r>
      <w:r>
        <w:rPr>
          <w:rStyle w:val="Fett"/>
        </w:rPr>
        <w:t>Rolle der Digitalisierung im Gesundheitswesen vor dem Hintergrund der Problematik einer immer älter werdenden Gesellschaft</w:t>
      </w:r>
    </w:p>
    <w:p w14:paraId="64776335" w14:textId="5C06095F" w:rsidR="00B5014F" w:rsidRPr="00D25E7D" w:rsidRDefault="00FB49DF" w:rsidP="00B5014F">
      <w:pPr>
        <w:jc w:val="both"/>
        <w:rPr>
          <w:rStyle w:val="chg1"/>
          <w:b w:val="0"/>
          <w:szCs w:val="20"/>
        </w:rPr>
      </w:pPr>
      <w:r>
        <w:rPr>
          <w:b w:val="0"/>
          <w:szCs w:val="20"/>
        </w:rPr>
        <w:t>Detaillierte</w:t>
      </w:r>
      <w:r w:rsidR="00D25E7D">
        <w:rPr>
          <w:b w:val="0"/>
          <w:szCs w:val="20"/>
        </w:rPr>
        <w:t xml:space="preserve"> </w:t>
      </w:r>
      <w:r w:rsidR="00ED7374">
        <w:rPr>
          <w:b w:val="0"/>
          <w:szCs w:val="20"/>
        </w:rPr>
        <w:t xml:space="preserve">inhaltliche </w:t>
      </w:r>
      <w:r w:rsidR="00D25E7D">
        <w:rPr>
          <w:b w:val="0"/>
          <w:szCs w:val="20"/>
        </w:rPr>
        <w:t xml:space="preserve">Informationen zu </w:t>
      </w:r>
      <w:r w:rsidR="001430B3">
        <w:rPr>
          <w:b w:val="0"/>
          <w:szCs w:val="20"/>
        </w:rPr>
        <w:t>allen</w:t>
      </w:r>
      <w:r w:rsidR="00D25E7D">
        <w:rPr>
          <w:b w:val="0"/>
          <w:szCs w:val="20"/>
        </w:rPr>
        <w:t xml:space="preserve"> </w:t>
      </w:r>
      <w:r w:rsidR="00EA3F2D">
        <w:rPr>
          <w:b w:val="0"/>
          <w:szCs w:val="20"/>
        </w:rPr>
        <w:t xml:space="preserve">bereits veröffentlichten Folgen der Gesundheitspolitischen Gespräche </w:t>
      </w:r>
      <w:r w:rsidR="00D25E7D">
        <w:rPr>
          <w:b w:val="0"/>
          <w:szCs w:val="20"/>
        </w:rPr>
        <w:t xml:space="preserve">sowie </w:t>
      </w:r>
      <w:r>
        <w:rPr>
          <w:b w:val="0"/>
          <w:szCs w:val="20"/>
        </w:rPr>
        <w:t>eine genauere Vorstellung der</w:t>
      </w:r>
      <w:r w:rsidR="00D25E7D">
        <w:rPr>
          <w:b w:val="0"/>
          <w:szCs w:val="20"/>
        </w:rPr>
        <w:t xml:space="preserve"> interviewten Expertinnen und Experten </w:t>
      </w:r>
      <w:r w:rsidR="00EA3F2D">
        <w:rPr>
          <w:b w:val="0"/>
          <w:szCs w:val="20"/>
        </w:rPr>
        <w:t>können</w:t>
      </w:r>
      <w:r w:rsidR="006C32A6">
        <w:rPr>
          <w:b w:val="0"/>
          <w:szCs w:val="20"/>
        </w:rPr>
        <w:t xml:space="preserve"> a</w:t>
      </w:r>
      <w:r w:rsidR="00651E98" w:rsidRPr="00FE06F9">
        <w:rPr>
          <w:rStyle w:val="Fett"/>
          <w:szCs w:val="20"/>
        </w:rPr>
        <w:t xml:space="preserve">uf der </w:t>
      </w:r>
      <w:hyperlink r:id="rId8" w:history="1">
        <w:r w:rsidR="00651E98" w:rsidRPr="00D25E7D">
          <w:rPr>
            <w:rStyle w:val="Hyperlink"/>
            <w:b w:val="0"/>
            <w:szCs w:val="20"/>
          </w:rPr>
          <w:t>DMGD-Website</w:t>
        </w:r>
      </w:hyperlink>
      <w:r w:rsidR="00015E9D">
        <w:rPr>
          <w:b w:val="0"/>
          <w:szCs w:val="20"/>
        </w:rPr>
        <w:t xml:space="preserve"> abgerufen werden. Die komplette Videoreihe</w:t>
      </w:r>
      <w:r w:rsidR="00651E98" w:rsidRPr="00FE06F9">
        <w:rPr>
          <w:rStyle w:val="Fett"/>
          <w:szCs w:val="20"/>
        </w:rPr>
        <w:t xml:space="preserve"> </w:t>
      </w:r>
      <w:r w:rsidR="00015E9D">
        <w:rPr>
          <w:rStyle w:val="Fett"/>
          <w:szCs w:val="20"/>
        </w:rPr>
        <w:t xml:space="preserve">finden Sie </w:t>
      </w:r>
      <w:r w:rsidR="00651E98" w:rsidRPr="00FE06F9">
        <w:rPr>
          <w:rStyle w:val="Fett"/>
          <w:szCs w:val="20"/>
        </w:rPr>
        <w:t xml:space="preserve">auf dem </w:t>
      </w:r>
      <w:hyperlink r:id="rId9" w:history="1">
        <w:r w:rsidR="00651E98" w:rsidRPr="00FE06F9">
          <w:rPr>
            <w:rStyle w:val="Hyperlink"/>
            <w:b w:val="0"/>
            <w:szCs w:val="20"/>
          </w:rPr>
          <w:t>YouTube-Kanal der DMGD</w:t>
        </w:r>
      </w:hyperlink>
      <w:r w:rsidR="006C32A6">
        <w:rPr>
          <w:rStyle w:val="Fett"/>
          <w:szCs w:val="20"/>
        </w:rPr>
        <w:t>.</w:t>
      </w:r>
      <w:r w:rsidR="00651E98" w:rsidRPr="00FE06F9">
        <w:rPr>
          <w:rStyle w:val="Fett"/>
          <w:szCs w:val="20"/>
        </w:rPr>
        <w:t xml:space="preserve"> Ab Folge 6 sind die Gesundheitspolitischen Gespräche au</w:t>
      </w:r>
      <w:r w:rsidR="00FE06F9" w:rsidRPr="00FE06F9">
        <w:rPr>
          <w:rStyle w:val="Fett"/>
          <w:szCs w:val="20"/>
        </w:rPr>
        <w:t>ch</w:t>
      </w:r>
      <w:r w:rsidR="00651E98" w:rsidRPr="00FE06F9">
        <w:rPr>
          <w:rStyle w:val="Fett"/>
          <w:szCs w:val="20"/>
        </w:rPr>
        <w:t xml:space="preserve"> als Podcast auf </w:t>
      </w:r>
      <w:hyperlink r:id="rId10" w:history="1">
        <w:r w:rsidR="00FE06F9" w:rsidRPr="00FE06F9">
          <w:rPr>
            <w:rStyle w:val="Hyperlink"/>
            <w:b w:val="0"/>
            <w:szCs w:val="20"/>
          </w:rPr>
          <w:t>Apple Podcasts</w:t>
        </w:r>
      </w:hyperlink>
      <w:r w:rsidR="00FE06F9" w:rsidRPr="00FE06F9">
        <w:rPr>
          <w:rStyle w:val="Fett"/>
          <w:szCs w:val="20"/>
        </w:rPr>
        <w:t xml:space="preserve"> und </w:t>
      </w:r>
      <w:hyperlink r:id="rId11" w:history="1">
        <w:r w:rsidR="00FE06F9" w:rsidRPr="00FE06F9">
          <w:rPr>
            <w:rStyle w:val="Hyperlink"/>
            <w:b w:val="0"/>
            <w:szCs w:val="20"/>
          </w:rPr>
          <w:t>Spotify</w:t>
        </w:r>
      </w:hyperlink>
      <w:r w:rsidR="00FE06F9" w:rsidRPr="00FE06F9">
        <w:rPr>
          <w:rStyle w:val="Fett"/>
          <w:szCs w:val="20"/>
        </w:rPr>
        <w:t xml:space="preserve"> </w:t>
      </w:r>
      <w:r w:rsidR="00651E98" w:rsidRPr="00FE06F9">
        <w:rPr>
          <w:rStyle w:val="Fett"/>
          <w:szCs w:val="20"/>
        </w:rPr>
        <w:t>verfügbar</w:t>
      </w:r>
      <w:r w:rsidR="00651E98" w:rsidRPr="002E1CBF">
        <w:rPr>
          <w:rStyle w:val="Fett"/>
          <w:szCs w:val="20"/>
        </w:rPr>
        <w:t>.</w:t>
      </w:r>
      <w:r w:rsidR="007C0A71">
        <w:rPr>
          <w:rStyle w:val="Fett"/>
          <w:szCs w:val="20"/>
        </w:rPr>
        <w:t xml:space="preserve"> </w:t>
      </w:r>
    </w:p>
    <w:p w14:paraId="0496CEDA" w14:textId="288A447C" w:rsidR="001A5A5F" w:rsidRDefault="001A5A5F" w:rsidP="00B5014F">
      <w:pPr>
        <w:jc w:val="both"/>
        <w:rPr>
          <w:rStyle w:val="chg1"/>
          <w:b w:val="0"/>
        </w:rPr>
      </w:pPr>
    </w:p>
    <w:p w14:paraId="5B7200DE" w14:textId="19D6A426" w:rsidR="001A5A5F" w:rsidRDefault="001A5A5F" w:rsidP="00B5014F">
      <w:pPr>
        <w:jc w:val="both"/>
        <w:rPr>
          <w:rStyle w:val="chg1"/>
          <w:b w:val="0"/>
        </w:rPr>
      </w:pPr>
    </w:p>
    <w:p w14:paraId="5A6408CA" w14:textId="77777777" w:rsidR="00206C94" w:rsidRDefault="00206C94" w:rsidP="00B5014F">
      <w:pPr>
        <w:jc w:val="both"/>
        <w:rPr>
          <w:rStyle w:val="chg1"/>
          <w:b w:val="0"/>
        </w:rPr>
      </w:pPr>
    </w:p>
    <w:p w14:paraId="6B689AD1" w14:textId="77777777" w:rsidR="00B5014F" w:rsidRDefault="00B5014F" w:rsidP="00B5014F">
      <w:pPr>
        <w:jc w:val="both"/>
        <w:rPr>
          <w:rStyle w:val="chg1"/>
          <w:b w:val="0"/>
        </w:rPr>
      </w:pPr>
    </w:p>
    <w:p w14:paraId="4FD922DF" w14:textId="1BA4C059" w:rsidR="00DE4EA3" w:rsidRDefault="00DE4EA3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1D78E66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38739ADB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4380E465" w:rsidR="00B65710" w:rsidRPr="00B5014F" w:rsidRDefault="00B65710">
            <w:pPr>
              <w:pStyle w:val="Fliesstext-DMGD"/>
              <w:rPr>
                <w:color w:val="7F7F7F"/>
              </w:rPr>
            </w:pPr>
          </w:p>
        </w:tc>
      </w:tr>
      <w:tr w:rsidR="00B65710" w:rsidRPr="00B5014F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42C6DC5F" w:rsidR="00B65710" w:rsidRPr="00B5014F" w:rsidRDefault="00B65710" w:rsidP="00DE4EA3">
            <w:pPr>
              <w:jc w:val="both"/>
              <w:rPr>
                <w:color w:val="808080" w:themeColor="background1" w:themeShade="80"/>
              </w:rPr>
            </w:pP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</w:t>
      </w:r>
      <w:proofErr w:type="gramEnd"/>
      <w:r w:rsidRPr="00B5014F">
        <w:t xml:space="preserve">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</w:t>
      </w:r>
      <w:r w:rsidR="000214DE">
        <w:t xml:space="preserve"> </w:t>
      </w:r>
      <w:r w:rsidR="00A97B1B" w:rsidRPr="00B5014F">
        <w:t>Weidenauer</w:t>
      </w:r>
      <w:proofErr w:type="gramEnd"/>
      <w:r w:rsidR="00A97B1B" w:rsidRPr="00B5014F">
        <w:t xml:space="preserve">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 w:rsidR="005F722D">
        <w:tab/>
        <w:t xml:space="preserve"> </w:t>
      </w:r>
      <w:r w:rsidR="000214DE">
        <w:t xml:space="preserve">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proofErr w:type="gramEnd"/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6685D9AB" w14:textId="692EE4FB" w:rsidR="00B65710" w:rsidRPr="00B5014F" w:rsidRDefault="0034736E" w:rsidP="0034736E">
      <w:pPr>
        <w:pStyle w:val="Fliesstext-DMGD"/>
        <w:jc w:val="both"/>
      </w:pPr>
      <w:r>
        <w:t>Gemeinsam mit niedergelassenen Ärztinnen</w:t>
      </w:r>
      <w:r w:rsidR="00E038D8">
        <w:t xml:space="preserve"> und Ärzten</w:t>
      </w:r>
      <w:r>
        <w:t xml:space="preserve">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B65710" w:rsidRPr="00B5014F" w:rsidSect="00677276">
      <w:headerReference w:type="default" r:id="rId12"/>
      <w:footerReference w:type="default" r:id="rId13"/>
      <w:pgSz w:w="11906" w:h="16838"/>
      <w:pgMar w:top="3828" w:right="991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A6C1E" w14:textId="77777777" w:rsidR="00475BEC" w:rsidRDefault="00475BEC">
      <w:pPr>
        <w:spacing w:after="0" w:line="240" w:lineRule="auto"/>
      </w:pPr>
      <w:r>
        <w:separator/>
      </w:r>
    </w:p>
  </w:endnote>
  <w:endnote w:type="continuationSeparator" w:id="0">
    <w:p w14:paraId="55CFDAC5" w14:textId="77777777" w:rsidR="00475BEC" w:rsidRDefault="0047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" name="Grafik 4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A879" w14:textId="77777777" w:rsidR="00475BEC" w:rsidRDefault="00475BEC">
      <w:pPr>
        <w:spacing w:after="0" w:line="240" w:lineRule="auto"/>
      </w:pPr>
      <w:r>
        <w:separator/>
      </w:r>
    </w:p>
  </w:footnote>
  <w:footnote w:type="continuationSeparator" w:id="0">
    <w:p w14:paraId="04ECD0C5" w14:textId="77777777" w:rsidR="00475BEC" w:rsidRDefault="0047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B1042"/>
    <w:multiLevelType w:val="hybridMultilevel"/>
    <w:tmpl w:val="C794EA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15E9D"/>
    <w:rsid w:val="000214DE"/>
    <w:rsid w:val="0004528E"/>
    <w:rsid w:val="00050710"/>
    <w:rsid w:val="00051878"/>
    <w:rsid w:val="00060ABF"/>
    <w:rsid w:val="00074137"/>
    <w:rsid w:val="000956FF"/>
    <w:rsid w:val="00097185"/>
    <w:rsid w:val="000B6EBC"/>
    <w:rsid w:val="000E146D"/>
    <w:rsid w:val="000E2CAE"/>
    <w:rsid w:val="00100E75"/>
    <w:rsid w:val="00104E5E"/>
    <w:rsid w:val="001076A0"/>
    <w:rsid w:val="00127EEE"/>
    <w:rsid w:val="00134D84"/>
    <w:rsid w:val="001430B3"/>
    <w:rsid w:val="0015292E"/>
    <w:rsid w:val="00160AF9"/>
    <w:rsid w:val="001612F7"/>
    <w:rsid w:val="00184594"/>
    <w:rsid w:val="001847FD"/>
    <w:rsid w:val="001A5A5F"/>
    <w:rsid w:val="001C20E0"/>
    <w:rsid w:val="001C222B"/>
    <w:rsid w:val="001E34AD"/>
    <w:rsid w:val="001E6496"/>
    <w:rsid w:val="001E7D61"/>
    <w:rsid w:val="00206C94"/>
    <w:rsid w:val="00212240"/>
    <w:rsid w:val="00214FB3"/>
    <w:rsid w:val="00242A9F"/>
    <w:rsid w:val="002738F0"/>
    <w:rsid w:val="002937F8"/>
    <w:rsid w:val="00293F9D"/>
    <w:rsid w:val="002A305C"/>
    <w:rsid w:val="002B0F7D"/>
    <w:rsid w:val="002B69A7"/>
    <w:rsid w:val="002E39C1"/>
    <w:rsid w:val="002F0E07"/>
    <w:rsid w:val="002F57ED"/>
    <w:rsid w:val="003102D6"/>
    <w:rsid w:val="0033185C"/>
    <w:rsid w:val="003325F2"/>
    <w:rsid w:val="0034647B"/>
    <w:rsid w:val="0034736E"/>
    <w:rsid w:val="00356AA0"/>
    <w:rsid w:val="0036603C"/>
    <w:rsid w:val="00377086"/>
    <w:rsid w:val="0038411E"/>
    <w:rsid w:val="00396D18"/>
    <w:rsid w:val="003A2706"/>
    <w:rsid w:val="003A4CF1"/>
    <w:rsid w:val="003A6F41"/>
    <w:rsid w:val="003B58F3"/>
    <w:rsid w:val="003B75BB"/>
    <w:rsid w:val="003C6008"/>
    <w:rsid w:val="003D20CD"/>
    <w:rsid w:val="003D4074"/>
    <w:rsid w:val="003E2282"/>
    <w:rsid w:val="003E3CCC"/>
    <w:rsid w:val="003E6595"/>
    <w:rsid w:val="0040010B"/>
    <w:rsid w:val="0041280A"/>
    <w:rsid w:val="004228CC"/>
    <w:rsid w:val="00426F30"/>
    <w:rsid w:val="004310EA"/>
    <w:rsid w:val="004348BF"/>
    <w:rsid w:val="00444DA7"/>
    <w:rsid w:val="00452DA4"/>
    <w:rsid w:val="0045675D"/>
    <w:rsid w:val="00475BEC"/>
    <w:rsid w:val="0048373F"/>
    <w:rsid w:val="00490489"/>
    <w:rsid w:val="00495091"/>
    <w:rsid w:val="004B3E84"/>
    <w:rsid w:val="004B567E"/>
    <w:rsid w:val="004C3D06"/>
    <w:rsid w:val="004D1132"/>
    <w:rsid w:val="004D4A21"/>
    <w:rsid w:val="004D656D"/>
    <w:rsid w:val="004E15BB"/>
    <w:rsid w:val="004E3395"/>
    <w:rsid w:val="004E4F0C"/>
    <w:rsid w:val="004F5DF0"/>
    <w:rsid w:val="0050240C"/>
    <w:rsid w:val="005343A9"/>
    <w:rsid w:val="00540A74"/>
    <w:rsid w:val="00566BCB"/>
    <w:rsid w:val="005716D4"/>
    <w:rsid w:val="00574765"/>
    <w:rsid w:val="005905A0"/>
    <w:rsid w:val="005A3ED2"/>
    <w:rsid w:val="005C6467"/>
    <w:rsid w:val="005D1738"/>
    <w:rsid w:val="005D34A9"/>
    <w:rsid w:val="005D63C0"/>
    <w:rsid w:val="005F13AA"/>
    <w:rsid w:val="005F722D"/>
    <w:rsid w:val="00607DFE"/>
    <w:rsid w:val="006140FE"/>
    <w:rsid w:val="00620DEF"/>
    <w:rsid w:val="006241C9"/>
    <w:rsid w:val="00626CC8"/>
    <w:rsid w:val="0063186D"/>
    <w:rsid w:val="006438EE"/>
    <w:rsid w:val="00651E98"/>
    <w:rsid w:val="00652D2B"/>
    <w:rsid w:val="00677276"/>
    <w:rsid w:val="006954AB"/>
    <w:rsid w:val="006C32A6"/>
    <w:rsid w:val="006E51C1"/>
    <w:rsid w:val="006F27DF"/>
    <w:rsid w:val="0071790D"/>
    <w:rsid w:val="00720DDA"/>
    <w:rsid w:val="00742C1D"/>
    <w:rsid w:val="0074441E"/>
    <w:rsid w:val="00753351"/>
    <w:rsid w:val="00755EA9"/>
    <w:rsid w:val="00762E62"/>
    <w:rsid w:val="00771A7D"/>
    <w:rsid w:val="0077586D"/>
    <w:rsid w:val="00780805"/>
    <w:rsid w:val="007C0A71"/>
    <w:rsid w:val="007C1A4B"/>
    <w:rsid w:val="007C2DD8"/>
    <w:rsid w:val="007C54D6"/>
    <w:rsid w:val="007E08D6"/>
    <w:rsid w:val="007E128B"/>
    <w:rsid w:val="008011F9"/>
    <w:rsid w:val="0080414D"/>
    <w:rsid w:val="00812672"/>
    <w:rsid w:val="00820995"/>
    <w:rsid w:val="00823251"/>
    <w:rsid w:val="00827D85"/>
    <w:rsid w:val="0083309E"/>
    <w:rsid w:val="00836B4A"/>
    <w:rsid w:val="0084722C"/>
    <w:rsid w:val="008800E5"/>
    <w:rsid w:val="008837AE"/>
    <w:rsid w:val="00884925"/>
    <w:rsid w:val="008863AE"/>
    <w:rsid w:val="008B5086"/>
    <w:rsid w:val="008D5104"/>
    <w:rsid w:val="008E78A6"/>
    <w:rsid w:val="008F09B2"/>
    <w:rsid w:val="008F6EEA"/>
    <w:rsid w:val="009220A2"/>
    <w:rsid w:val="009232B6"/>
    <w:rsid w:val="00991203"/>
    <w:rsid w:val="009A0EF3"/>
    <w:rsid w:val="009A596F"/>
    <w:rsid w:val="009A63BB"/>
    <w:rsid w:val="009A7677"/>
    <w:rsid w:val="009C3AAB"/>
    <w:rsid w:val="009C590D"/>
    <w:rsid w:val="009C6E7A"/>
    <w:rsid w:val="009D525F"/>
    <w:rsid w:val="009E3360"/>
    <w:rsid w:val="009E4389"/>
    <w:rsid w:val="009E519C"/>
    <w:rsid w:val="00A11617"/>
    <w:rsid w:val="00A13331"/>
    <w:rsid w:val="00A2725B"/>
    <w:rsid w:val="00A45CAE"/>
    <w:rsid w:val="00A507FC"/>
    <w:rsid w:val="00A55CD8"/>
    <w:rsid w:val="00A611BB"/>
    <w:rsid w:val="00A71286"/>
    <w:rsid w:val="00A74F6E"/>
    <w:rsid w:val="00A82673"/>
    <w:rsid w:val="00A93EF9"/>
    <w:rsid w:val="00A9570E"/>
    <w:rsid w:val="00A97B1B"/>
    <w:rsid w:val="00AA692D"/>
    <w:rsid w:val="00AB25F0"/>
    <w:rsid w:val="00AC27CA"/>
    <w:rsid w:val="00AF1313"/>
    <w:rsid w:val="00B10911"/>
    <w:rsid w:val="00B17281"/>
    <w:rsid w:val="00B17B6D"/>
    <w:rsid w:val="00B20247"/>
    <w:rsid w:val="00B37BCA"/>
    <w:rsid w:val="00B4203B"/>
    <w:rsid w:val="00B5014F"/>
    <w:rsid w:val="00B56481"/>
    <w:rsid w:val="00B65710"/>
    <w:rsid w:val="00B82E6E"/>
    <w:rsid w:val="00BB73F6"/>
    <w:rsid w:val="00BE3A99"/>
    <w:rsid w:val="00BF2459"/>
    <w:rsid w:val="00BF4A4D"/>
    <w:rsid w:val="00C02112"/>
    <w:rsid w:val="00C1163C"/>
    <w:rsid w:val="00C13BD3"/>
    <w:rsid w:val="00C2012F"/>
    <w:rsid w:val="00C46784"/>
    <w:rsid w:val="00C50318"/>
    <w:rsid w:val="00C7707C"/>
    <w:rsid w:val="00C96944"/>
    <w:rsid w:val="00CA0A45"/>
    <w:rsid w:val="00CA30F7"/>
    <w:rsid w:val="00CB528A"/>
    <w:rsid w:val="00CD3285"/>
    <w:rsid w:val="00CD33B6"/>
    <w:rsid w:val="00CE1FD2"/>
    <w:rsid w:val="00CF34CE"/>
    <w:rsid w:val="00D01F84"/>
    <w:rsid w:val="00D03497"/>
    <w:rsid w:val="00D06C70"/>
    <w:rsid w:val="00D250F2"/>
    <w:rsid w:val="00D25E7D"/>
    <w:rsid w:val="00D569B2"/>
    <w:rsid w:val="00D902A4"/>
    <w:rsid w:val="00D95B5E"/>
    <w:rsid w:val="00DD0E62"/>
    <w:rsid w:val="00DD4E1D"/>
    <w:rsid w:val="00DD58DD"/>
    <w:rsid w:val="00DE4EA3"/>
    <w:rsid w:val="00DF1550"/>
    <w:rsid w:val="00DF5CB2"/>
    <w:rsid w:val="00DF613B"/>
    <w:rsid w:val="00E0146D"/>
    <w:rsid w:val="00E038D8"/>
    <w:rsid w:val="00E1780B"/>
    <w:rsid w:val="00E35EE2"/>
    <w:rsid w:val="00E6046D"/>
    <w:rsid w:val="00E6410E"/>
    <w:rsid w:val="00E721A8"/>
    <w:rsid w:val="00E755E7"/>
    <w:rsid w:val="00E95417"/>
    <w:rsid w:val="00E968E5"/>
    <w:rsid w:val="00EA3F2D"/>
    <w:rsid w:val="00EA4CCC"/>
    <w:rsid w:val="00ED10E4"/>
    <w:rsid w:val="00ED5081"/>
    <w:rsid w:val="00ED7374"/>
    <w:rsid w:val="00EE4045"/>
    <w:rsid w:val="00F2229D"/>
    <w:rsid w:val="00F240B8"/>
    <w:rsid w:val="00F25BEE"/>
    <w:rsid w:val="00F43ADF"/>
    <w:rsid w:val="00F45056"/>
    <w:rsid w:val="00F54050"/>
    <w:rsid w:val="00F67684"/>
    <w:rsid w:val="00F67857"/>
    <w:rsid w:val="00F71C7A"/>
    <w:rsid w:val="00F7503F"/>
    <w:rsid w:val="00F92F32"/>
    <w:rsid w:val="00FA2C38"/>
    <w:rsid w:val="00FB1380"/>
    <w:rsid w:val="00FB49DF"/>
    <w:rsid w:val="00FB64BA"/>
    <w:rsid w:val="00FD6A07"/>
    <w:rsid w:val="00FD7490"/>
    <w:rsid w:val="00FE06F9"/>
    <w:rsid w:val="00FE3859"/>
    <w:rsid w:val="00FE7592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?s=Gesundheitspolitische+gespr%C3%A4ch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mgd.de/?s=Gesundheitspolitische+gespr%C3%A4ch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en.spotify.com/show/5fduaE3BDmAJ5CQ0502c6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odcasts.apple.com/us/podcast/gesundheitspolitische-gespr%C3%A4che/id16695181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/DMGD-LW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Janine Taplan</cp:lastModifiedBy>
  <cp:revision>10</cp:revision>
  <cp:lastPrinted>2023-01-11T17:21:00Z</cp:lastPrinted>
  <dcterms:created xsi:type="dcterms:W3CDTF">2023-06-03T09:58:00Z</dcterms:created>
  <dcterms:modified xsi:type="dcterms:W3CDTF">2023-06-21T09:19:00Z</dcterms:modified>
</cp:coreProperties>
</file>