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5C4EA" w14:textId="3DAB36CA" w:rsidR="00C64FF9" w:rsidRPr="00B5014F" w:rsidRDefault="00E80E0D" w:rsidP="00C64FF9">
      <w:pPr>
        <w:rPr>
          <w:rFonts w:eastAsia="Times New Roman"/>
          <w:bCs/>
          <w:color w:val="333333"/>
          <w:sz w:val="32"/>
          <w:szCs w:val="32"/>
          <w:lang w:eastAsia="ja-JP"/>
        </w:rPr>
      </w:pPr>
      <w:r>
        <w:rPr>
          <w:bCs/>
          <w:sz w:val="32"/>
          <w:szCs w:val="32"/>
        </w:rPr>
        <w:t>Start des Wintersemesters: Dr. Olaf Gaus begrüßt</w:t>
      </w:r>
      <w:r w:rsidR="0011245B">
        <w:rPr>
          <w:bCs/>
          <w:sz w:val="32"/>
          <w:szCs w:val="32"/>
        </w:rPr>
        <w:t>e</w:t>
      </w:r>
      <w:r>
        <w:rPr>
          <w:bCs/>
          <w:sz w:val="32"/>
          <w:szCs w:val="32"/>
        </w:rPr>
        <w:t xml:space="preserve"> Studierende zur Vorlesung „Gesundheitsversorgung in ländlichen Regionen“ </w:t>
      </w:r>
      <w:r w:rsidR="00FC2756">
        <w:rPr>
          <w:bCs/>
          <w:sz w:val="32"/>
          <w:szCs w:val="32"/>
        </w:rPr>
        <w:t xml:space="preserve"> </w:t>
      </w:r>
    </w:p>
    <w:p w14:paraId="1F504583" w14:textId="595D6459" w:rsidR="00C64FF9" w:rsidRPr="00B5014F" w:rsidRDefault="008D1420" w:rsidP="00C64FF9">
      <w:pPr>
        <w:spacing w:line="276" w:lineRule="auto"/>
        <w:rPr>
          <w:color w:val="808080"/>
        </w:rPr>
      </w:pPr>
      <w:r>
        <w:rPr>
          <w:color w:val="808080" w:themeColor="background1" w:themeShade="80"/>
        </w:rPr>
        <w:t>16</w:t>
      </w:r>
      <w:r w:rsidR="00C64FF9">
        <w:rPr>
          <w:color w:val="808080" w:themeColor="background1" w:themeShade="80"/>
        </w:rPr>
        <w:t>.</w:t>
      </w:r>
      <w:r w:rsidR="00C64FF9" w:rsidRPr="00B5014F">
        <w:rPr>
          <w:color w:val="808080" w:themeColor="background1" w:themeShade="80"/>
        </w:rPr>
        <w:t xml:space="preserve"> </w:t>
      </w:r>
      <w:r w:rsidR="00E80E0D">
        <w:rPr>
          <w:color w:val="808080" w:themeColor="background1" w:themeShade="80"/>
        </w:rPr>
        <w:t>Okto</w:t>
      </w:r>
      <w:r w:rsidR="00FA0C16">
        <w:rPr>
          <w:color w:val="808080" w:themeColor="background1" w:themeShade="80"/>
        </w:rPr>
        <w:t>ber</w:t>
      </w:r>
      <w:r w:rsidR="00C64FF9">
        <w:rPr>
          <w:color w:val="808080" w:themeColor="background1" w:themeShade="80"/>
        </w:rPr>
        <w:t xml:space="preserve"> </w:t>
      </w:r>
      <w:r w:rsidR="00C64FF9" w:rsidRPr="00B5014F">
        <w:rPr>
          <w:color w:val="808080" w:themeColor="background1" w:themeShade="80"/>
        </w:rPr>
        <w:t>202</w:t>
      </w:r>
      <w:r w:rsidR="00C64FF9">
        <w:rPr>
          <w:color w:val="808080" w:themeColor="background1" w:themeShade="80"/>
        </w:rPr>
        <w:t>3</w:t>
      </w:r>
      <w:r w:rsidR="00C64FF9" w:rsidRPr="00B5014F">
        <w:rPr>
          <w:color w:val="808080" w:themeColor="background1" w:themeShade="80"/>
        </w:rPr>
        <w:t xml:space="preserve"> | </w:t>
      </w:r>
      <w:r w:rsidR="00C64FF9">
        <w:rPr>
          <w:color w:val="808080" w:themeColor="background1" w:themeShade="80"/>
        </w:rPr>
        <w:t>T. Wurmbach</w:t>
      </w:r>
    </w:p>
    <w:p w14:paraId="255A1876" w14:textId="2FCB4964" w:rsidR="00ED4681" w:rsidRPr="00E80E0D" w:rsidRDefault="00E80E0D" w:rsidP="00C64FF9">
      <w:pPr>
        <w:jc w:val="both"/>
        <w:rPr>
          <w:rStyle w:val="Fett"/>
          <w:b/>
          <w:bCs w:val="0"/>
          <w:szCs w:val="20"/>
        </w:rPr>
      </w:pPr>
      <w:r>
        <w:rPr>
          <w:rStyle w:val="Fett"/>
          <w:b/>
          <w:bCs w:val="0"/>
          <w:szCs w:val="20"/>
        </w:rPr>
        <w:t xml:space="preserve">Am 12.10. fand die erste Sitzung der Vorlesung „Gesundheitsversorgung in ländlichen Regionen“ </w:t>
      </w:r>
      <w:r w:rsidR="0011245B">
        <w:rPr>
          <w:rStyle w:val="Fett"/>
          <w:b/>
          <w:bCs w:val="0"/>
          <w:szCs w:val="20"/>
        </w:rPr>
        <w:t>im Artur-Woll-Haus statt. Zahlreiche S</w:t>
      </w:r>
      <w:r>
        <w:rPr>
          <w:rStyle w:val="Fett"/>
          <w:b/>
          <w:bCs w:val="0"/>
          <w:szCs w:val="20"/>
        </w:rPr>
        <w:t xml:space="preserve">tudierende des </w:t>
      </w:r>
      <w:r w:rsidRPr="00E80E0D">
        <w:rPr>
          <w:rStyle w:val="Fett"/>
          <w:b/>
          <w:szCs w:val="20"/>
        </w:rPr>
        <w:t>Bachelorstudiengangs „</w:t>
      </w:r>
      <w:hyperlink r:id="rId7" w:history="1">
        <w:r w:rsidRPr="002C2244">
          <w:rPr>
            <w:rStyle w:val="Hyperlink"/>
            <w:szCs w:val="20"/>
          </w:rPr>
          <w:t>Digital Biomedical and Health Sciences</w:t>
        </w:r>
      </w:hyperlink>
      <w:r w:rsidRPr="00E80E0D">
        <w:rPr>
          <w:rStyle w:val="Fett"/>
          <w:b/>
          <w:szCs w:val="20"/>
        </w:rPr>
        <w:t xml:space="preserve">“ der </w:t>
      </w:r>
      <w:hyperlink r:id="rId8" w:history="1">
        <w:r w:rsidRPr="002C2244">
          <w:rPr>
            <w:rStyle w:val="Hyperlink"/>
            <w:szCs w:val="20"/>
          </w:rPr>
          <w:t>Lebenswissenschaftlichen Fakultät</w:t>
        </w:r>
      </w:hyperlink>
      <w:r w:rsidRPr="00E80E0D">
        <w:rPr>
          <w:rStyle w:val="Fett"/>
          <w:b/>
          <w:szCs w:val="20"/>
        </w:rPr>
        <w:t xml:space="preserve"> der Universität Siegen </w:t>
      </w:r>
      <w:r w:rsidR="0011245B">
        <w:rPr>
          <w:rStyle w:val="Fett"/>
          <w:b/>
          <w:szCs w:val="20"/>
        </w:rPr>
        <w:t xml:space="preserve">nahmen an der Veranstaltung teil. </w:t>
      </w:r>
    </w:p>
    <w:p w14:paraId="248115EF" w14:textId="4911AC28" w:rsidR="0011245B" w:rsidRDefault="002310B5" w:rsidP="0011245B">
      <w:pPr>
        <w:jc w:val="both"/>
        <w:rPr>
          <w:rStyle w:val="Fett"/>
          <w:bCs w:val="0"/>
          <w:szCs w:val="20"/>
        </w:rPr>
      </w:pPr>
      <w:r>
        <w:rPr>
          <w:rStyle w:val="Fett"/>
          <w:bCs w:val="0"/>
          <w:szCs w:val="20"/>
        </w:rPr>
        <w:t>D</w:t>
      </w:r>
      <w:r w:rsidR="0011245B">
        <w:rPr>
          <w:rStyle w:val="Fett"/>
          <w:bCs w:val="0"/>
          <w:szCs w:val="20"/>
        </w:rPr>
        <w:t>en</w:t>
      </w:r>
      <w:r w:rsidR="0011245B" w:rsidRPr="0011245B">
        <w:rPr>
          <w:rStyle w:val="Fett"/>
          <w:bCs w:val="0"/>
          <w:szCs w:val="20"/>
        </w:rPr>
        <w:t xml:space="preserve"> </w:t>
      </w:r>
      <w:r w:rsidR="00CB7453">
        <w:rPr>
          <w:rStyle w:val="Fett"/>
          <w:bCs w:val="0"/>
          <w:szCs w:val="20"/>
        </w:rPr>
        <w:t xml:space="preserve">inhaltlichen </w:t>
      </w:r>
      <w:r w:rsidR="0011245B" w:rsidRPr="0011245B">
        <w:rPr>
          <w:rStyle w:val="Fett"/>
          <w:bCs w:val="0"/>
          <w:szCs w:val="20"/>
        </w:rPr>
        <w:t xml:space="preserve">Fokus </w:t>
      </w:r>
      <w:r w:rsidR="0011245B">
        <w:rPr>
          <w:rStyle w:val="Fett"/>
          <w:bCs w:val="0"/>
          <w:szCs w:val="20"/>
        </w:rPr>
        <w:t xml:space="preserve">der Vorlesung bildet </w:t>
      </w:r>
      <w:r w:rsidR="0011245B" w:rsidRPr="0011245B">
        <w:rPr>
          <w:rStyle w:val="Fett"/>
          <w:bCs w:val="0"/>
          <w:szCs w:val="20"/>
        </w:rPr>
        <w:t xml:space="preserve">die Herausforderung, die gesundheitliche Versorgung in ländlichen Gebieten trotz </w:t>
      </w:r>
      <w:r w:rsidR="00CB7453">
        <w:rPr>
          <w:rStyle w:val="Fett"/>
          <w:bCs w:val="0"/>
          <w:szCs w:val="20"/>
        </w:rPr>
        <w:t xml:space="preserve">des </w:t>
      </w:r>
      <w:r w:rsidR="0011245B" w:rsidRPr="0011245B">
        <w:rPr>
          <w:rStyle w:val="Fett"/>
          <w:bCs w:val="0"/>
          <w:szCs w:val="20"/>
        </w:rPr>
        <w:t>Rückgang</w:t>
      </w:r>
      <w:r w:rsidR="00CB7453">
        <w:rPr>
          <w:rStyle w:val="Fett"/>
          <w:bCs w:val="0"/>
          <w:szCs w:val="20"/>
        </w:rPr>
        <w:t>s</w:t>
      </w:r>
      <w:r w:rsidR="0011245B" w:rsidRPr="0011245B">
        <w:rPr>
          <w:rStyle w:val="Fett"/>
          <w:bCs w:val="0"/>
          <w:szCs w:val="20"/>
        </w:rPr>
        <w:t xml:space="preserve"> der personellen Ressourcen im Gesundheitswesen und der immer älter werdenden Gesellschaft sicherzustellen.</w:t>
      </w:r>
      <w:r w:rsidR="0011245B">
        <w:rPr>
          <w:rStyle w:val="Fett"/>
          <w:bCs w:val="0"/>
          <w:szCs w:val="20"/>
        </w:rPr>
        <w:t xml:space="preserve"> </w:t>
      </w:r>
      <w:r w:rsidR="00315BDA">
        <w:rPr>
          <w:rStyle w:val="Fett"/>
          <w:bCs w:val="0"/>
          <w:szCs w:val="20"/>
        </w:rPr>
        <w:t>Zum Start der Veranstaltung vermittelte Dr. Olaf Gaus den Studierenden erste Grundlagen</w:t>
      </w:r>
      <w:r w:rsidR="00022C6C">
        <w:rPr>
          <w:rStyle w:val="Fett"/>
          <w:bCs w:val="0"/>
          <w:szCs w:val="20"/>
        </w:rPr>
        <w:t xml:space="preserve"> zur historischen Entwicklung, zu Interessenverbänden, Institutionen und Zielen des Gesundheitssystems in Deutschland. I</w:t>
      </w:r>
      <w:r w:rsidR="00CB7453">
        <w:rPr>
          <w:rStyle w:val="Fett"/>
          <w:bCs w:val="0"/>
          <w:szCs w:val="20"/>
        </w:rPr>
        <w:t>n den</w:t>
      </w:r>
      <w:r w:rsidR="00022C6C">
        <w:rPr>
          <w:rStyle w:val="Fett"/>
          <w:bCs w:val="0"/>
          <w:szCs w:val="20"/>
        </w:rPr>
        <w:t xml:space="preserve"> </w:t>
      </w:r>
      <w:r w:rsidR="00CB7453">
        <w:rPr>
          <w:rStyle w:val="Fett"/>
          <w:bCs w:val="0"/>
          <w:szCs w:val="20"/>
        </w:rPr>
        <w:t>f</w:t>
      </w:r>
      <w:r w:rsidR="00022C6C">
        <w:rPr>
          <w:rStyle w:val="Fett"/>
          <w:bCs w:val="0"/>
          <w:szCs w:val="20"/>
        </w:rPr>
        <w:t>olgenden</w:t>
      </w:r>
      <w:r w:rsidR="00CB7453">
        <w:rPr>
          <w:rStyle w:val="Fett"/>
          <w:bCs w:val="0"/>
          <w:szCs w:val="20"/>
        </w:rPr>
        <w:t xml:space="preserve"> Wochen</w:t>
      </w:r>
      <w:r w:rsidR="00022C6C">
        <w:rPr>
          <w:rStyle w:val="Fett"/>
          <w:bCs w:val="0"/>
          <w:szCs w:val="20"/>
        </w:rPr>
        <w:t xml:space="preserve"> werden Akteur</w:t>
      </w:r>
      <w:r w:rsidR="009D21A0">
        <w:rPr>
          <w:rStyle w:val="Fett"/>
          <w:bCs w:val="0"/>
          <w:szCs w:val="20"/>
        </w:rPr>
        <w:t>*inn</w:t>
      </w:r>
      <w:r w:rsidR="00022C6C">
        <w:rPr>
          <w:rStyle w:val="Fett"/>
          <w:bCs w:val="0"/>
          <w:szCs w:val="20"/>
        </w:rPr>
        <w:t>e</w:t>
      </w:r>
      <w:r w:rsidR="009D21A0">
        <w:rPr>
          <w:rStyle w:val="Fett"/>
          <w:bCs w:val="0"/>
          <w:szCs w:val="20"/>
        </w:rPr>
        <w:t>n</w:t>
      </w:r>
      <w:r w:rsidR="00022C6C">
        <w:rPr>
          <w:rStyle w:val="Fett"/>
          <w:bCs w:val="0"/>
          <w:szCs w:val="20"/>
        </w:rPr>
        <w:t xml:space="preserve"> und Aufgaben der gesundheitlichen Versorgung sowie intersektorale Herausforderungen im Gesundheitswesen im Mittelpunkt stehen, bevor schließlich </w:t>
      </w:r>
      <w:r w:rsidR="009D21A0">
        <w:rPr>
          <w:rStyle w:val="Fett"/>
          <w:bCs w:val="0"/>
          <w:szCs w:val="20"/>
        </w:rPr>
        <w:t>die Situation im</w:t>
      </w:r>
      <w:r w:rsidR="00022C6C">
        <w:rPr>
          <w:rStyle w:val="Fett"/>
          <w:bCs w:val="0"/>
          <w:szCs w:val="20"/>
        </w:rPr>
        <w:t xml:space="preserve"> ländliche</w:t>
      </w:r>
      <w:r w:rsidR="009D21A0">
        <w:rPr>
          <w:rStyle w:val="Fett"/>
          <w:bCs w:val="0"/>
          <w:szCs w:val="20"/>
        </w:rPr>
        <w:t>n</w:t>
      </w:r>
      <w:r w:rsidR="00022C6C">
        <w:rPr>
          <w:rStyle w:val="Fett"/>
          <w:bCs w:val="0"/>
          <w:szCs w:val="20"/>
        </w:rPr>
        <w:t xml:space="preserve"> Raum </w:t>
      </w:r>
      <w:r w:rsidR="009D21A0">
        <w:rPr>
          <w:rStyle w:val="Fett"/>
          <w:bCs w:val="0"/>
          <w:szCs w:val="20"/>
        </w:rPr>
        <w:t xml:space="preserve">detailliert </w:t>
      </w:r>
      <w:r w:rsidR="00022C6C">
        <w:rPr>
          <w:rStyle w:val="Fett"/>
          <w:bCs w:val="0"/>
          <w:szCs w:val="20"/>
        </w:rPr>
        <w:t xml:space="preserve">betrachtet wird. </w:t>
      </w:r>
      <w:r>
        <w:rPr>
          <w:rStyle w:val="Fett"/>
          <w:bCs w:val="0"/>
          <w:szCs w:val="20"/>
        </w:rPr>
        <w:t xml:space="preserve">Dabei </w:t>
      </w:r>
      <w:r w:rsidR="00022C6C">
        <w:rPr>
          <w:rStyle w:val="Fett"/>
          <w:bCs w:val="0"/>
          <w:szCs w:val="20"/>
        </w:rPr>
        <w:t xml:space="preserve">werden u. a. Dimensionen der Digitalisierung </w:t>
      </w:r>
      <w:r w:rsidR="00733A77">
        <w:rPr>
          <w:rStyle w:val="Fett"/>
          <w:bCs w:val="0"/>
          <w:szCs w:val="20"/>
        </w:rPr>
        <w:t>erläutert</w:t>
      </w:r>
      <w:r w:rsidR="002C2244">
        <w:rPr>
          <w:rStyle w:val="Fett"/>
          <w:bCs w:val="0"/>
          <w:szCs w:val="20"/>
        </w:rPr>
        <w:t>. A</w:t>
      </w:r>
      <w:r w:rsidR="00022C6C">
        <w:rPr>
          <w:rStyle w:val="Fett"/>
          <w:bCs w:val="0"/>
          <w:szCs w:val="20"/>
        </w:rPr>
        <w:t>uch das Konzept und die Ziele der „</w:t>
      </w:r>
      <w:hyperlink r:id="rId9" w:history="1">
        <w:r w:rsidR="00022C6C" w:rsidRPr="009D21A0">
          <w:rPr>
            <w:rStyle w:val="Hyperlink"/>
            <w:b w:val="0"/>
            <w:szCs w:val="20"/>
          </w:rPr>
          <w:t>Digitalen Modellregion Gesundheit Dreiländereck</w:t>
        </w:r>
      </w:hyperlink>
      <w:r w:rsidR="00022C6C">
        <w:rPr>
          <w:rStyle w:val="Fett"/>
          <w:bCs w:val="0"/>
          <w:szCs w:val="20"/>
        </w:rPr>
        <w:t>“ (DMGD) w</w:t>
      </w:r>
      <w:r w:rsidR="00733A77">
        <w:rPr>
          <w:rStyle w:val="Fett"/>
          <w:bCs w:val="0"/>
          <w:szCs w:val="20"/>
        </w:rPr>
        <w:t>e</w:t>
      </w:r>
      <w:r w:rsidR="00022C6C">
        <w:rPr>
          <w:rStyle w:val="Fett"/>
          <w:bCs w:val="0"/>
          <w:szCs w:val="20"/>
        </w:rPr>
        <w:t>rd</w:t>
      </w:r>
      <w:r w:rsidR="00733A77">
        <w:rPr>
          <w:rStyle w:val="Fett"/>
          <w:bCs w:val="0"/>
          <w:szCs w:val="20"/>
        </w:rPr>
        <w:t>en</w:t>
      </w:r>
      <w:r w:rsidR="00022C6C">
        <w:rPr>
          <w:rStyle w:val="Fett"/>
          <w:bCs w:val="0"/>
          <w:szCs w:val="20"/>
        </w:rPr>
        <w:t xml:space="preserve"> im Rahmen eines Exkurses vorgestellt</w:t>
      </w:r>
      <w:r w:rsidR="00733A77">
        <w:rPr>
          <w:rStyle w:val="Fett"/>
          <w:bCs w:val="0"/>
          <w:szCs w:val="20"/>
        </w:rPr>
        <w:t>.</w:t>
      </w:r>
    </w:p>
    <w:p w14:paraId="318D3FA0" w14:textId="7924BDE5" w:rsidR="00CB7453" w:rsidRDefault="002C2244" w:rsidP="0011245B">
      <w:pPr>
        <w:jc w:val="both"/>
        <w:rPr>
          <w:rStyle w:val="Fett"/>
          <w:bCs w:val="0"/>
          <w:szCs w:val="20"/>
        </w:rPr>
      </w:pPr>
      <w:r>
        <w:rPr>
          <w:rStyle w:val="Fett"/>
          <w:bCs w:val="0"/>
          <w:szCs w:val="20"/>
        </w:rPr>
        <w:t>Ergänzend z</w:t>
      </w:r>
      <w:r w:rsidR="00CB7453">
        <w:rPr>
          <w:rStyle w:val="Fett"/>
          <w:bCs w:val="0"/>
          <w:szCs w:val="20"/>
        </w:rPr>
        <w:t xml:space="preserve">ur Vorlesung werden zwei Seminare angeboten, die ebenfalls am Donnerstag starteten. </w:t>
      </w:r>
      <w:r w:rsidR="00EB3797">
        <w:rPr>
          <w:rStyle w:val="Fett"/>
          <w:bCs w:val="0"/>
          <w:szCs w:val="20"/>
        </w:rPr>
        <w:t>D</w:t>
      </w:r>
      <w:r w:rsidR="00CB7453">
        <w:rPr>
          <w:rStyle w:val="Fett"/>
          <w:bCs w:val="0"/>
          <w:szCs w:val="20"/>
        </w:rPr>
        <w:t>ie Studierenden</w:t>
      </w:r>
      <w:r w:rsidR="00EB3797">
        <w:rPr>
          <w:rStyle w:val="Fett"/>
          <w:bCs w:val="0"/>
          <w:szCs w:val="20"/>
        </w:rPr>
        <w:t xml:space="preserve"> konnten entweder das Seminar zum </w:t>
      </w:r>
      <w:r w:rsidR="00CB7453">
        <w:rPr>
          <w:rStyle w:val="Fett"/>
          <w:bCs w:val="0"/>
          <w:szCs w:val="20"/>
        </w:rPr>
        <w:t xml:space="preserve">Thema „Metabolisches Syndrom“ </w:t>
      </w:r>
      <w:r w:rsidR="00EB3797">
        <w:rPr>
          <w:rStyle w:val="Fett"/>
          <w:bCs w:val="0"/>
          <w:szCs w:val="20"/>
        </w:rPr>
        <w:t xml:space="preserve">oder das </w:t>
      </w:r>
      <w:r w:rsidR="00CB7453">
        <w:rPr>
          <w:rStyle w:val="Fett"/>
          <w:bCs w:val="0"/>
          <w:szCs w:val="20"/>
        </w:rPr>
        <w:t>Seminar „‘The Good Life‘ – Haben Zufriedenheit und Work-Life-Balance Einfluss auf die gesundheitliche Entwicklung?</w:t>
      </w:r>
      <w:r>
        <w:rPr>
          <w:rStyle w:val="Fett"/>
          <w:bCs w:val="0"/>
          <w:szCs w:val="20"/>
        </w:rPr>
        <w:t>“</w:t>
      </w:r>
      <w:r w:rsidR="00EB3797">
        <w:rPr>
          <w:rStyle w:val="Fett"/>
          <w:bCs w:val="0"/>
          <w:szCs w:val="20"/>
        </w:rPr>
        <w:t xml:space="preserve"> belegen.</w:t>
      </w:r>
    </w:p>
    <w:p w14:paraId="69A8F058" w14:textId="5CE3FDD2" w:rsidR="00022C6C" w:rsidRPr="00E80E0D" w:rsidRDefault="00022C6C" w:rsidP="0011245B">
      <w:pPr>
        <w:jc w:val="both"/>
        <w:rPr>
          <w:rStyle w:val="Fett"/>
          <w:b/>
          <w:bCs w:val="0"/>
          <w:szCs w:val="20"/>
        </w:rPr>
      </w:pPr>
      <w:r>
        <w:rPr>
          <w:rStyle w:val="Fett"/>
          <w:bCs w:val="0"/>
          <w:szCs w:val="20"/>
        </w:rPr>
        <w:t>Wir wünschen allen Studierenden einen guten Start ins neue Semester.</w:t>
      </w:r>
    </w:p>
    <w:p w14:paraId="0ECB17BB" w14:textId="07332CA6" w:rsidR="00242844" w:rsidRDefault="00242844" w:rsidP="00242844">
      <w:pPr>
        <w:jc w:val="both"/>
        <w:rPr>
          <w:rStyle w:val="Fett"/>
          <w:szCs w:val="20"/>
        </w:rPr>
      </w:pPr>
    </w:p>
    <w:p w14:paraId="7AA798DA" w14:textId="1FFA9BC9" w:rsidR="00D618CE" w:rsidRDefault="00D618CE" w:rsidP="00C31C14">
      <w:pPr>
        <w:jc w:val="both"/>
        <w:rPr>
          <w:rStyle w:val="Fett"/>
          <w:szCs w:val="20"/>
        </w:rPr>
      </w:pPr>
    </w:p>
    <w:p w14:paraId="1C3CF77D" w14:textId="77777777" w:rsidR="00D618CE" w:rsidRDefault="00D618CE">
      <w:r>
        <w:rPr>
          <w:b w:val="0"/>
        </w:rPr>
        <w:br w:type="page"/>
      </w:r>
    </w:p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5"/>
        <w:gridCol w:w="7232"/>
      </w:tblGrid>
      <w:tr w:rsidR="00C64FF9" w:rsidRPr="00B5014F" w14:paraId="3FA362B9" w14:textId="77777777" w:rsidTr="000200F0">
        <w:tc>
          <w:tcPr>
            <w:tcW w:w="2095" w:type="dxa"/>
            <w:tcBorders>
              <w:right w:val="single" w:sz="4" w:space="0" w:color="7F7F7F" w:themeColor="text1" w:themeTint="80"/>
            </w:tcBorders>
          </w:tcPr>
          <w:p w14:paraId="11BEF27F" w14:textId="79D5DAEF" w:rsidR="00C64FF9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lastRenderedPageBreak/>
              <w:t>Autor</w:t>
            </w:r>
            <w:r>
              <w:rPr>
                <w:color w:val="7F7F7F" w:themeColor="text1" w:themeTint="80"/>
              </w:rPr>
              <w:t>i</w:t>
            </w:r>
            <w:r w:rsidRPr="00B5014F">
              <w:rPr>
                <w:color w:val="7F7F7F" w:themeColor="text1" w:themeTint="80"/>
              </w:rPr>
              <w:t>n Text:</w:t>
            </w:r>
          </w:p>
          <w:p w14:paraId="5F9BF7DA" w14:textId="7A63D957" w:rsidR="00A65F28" w:rsidRPr="00B5014F" w:rsidRDefault="00A65F28" w:rsidP="00451AD5">
            <w:pPr>
              <w:pStyle w:val="Fliesstext-DMGD"/>
              <w:rPr>
                <w:color w:val="7F7F7F"/>
              </w:rPr>
            </w:pPr>
            <w:r>
              <w:rPr>
                <w:color w:val="7F7F7F" w:themeColor="text1" w:themeTint="80"/>
              </w:rPr>
              <w:t>Autor Bild:</w:t>
            </w:r>
          </w:p>
        </w:tc>
        <w:tc>
          <w:tcPr>
            <w:tcW w:w="7232" w:type="dxa"/>
            <w:tcBorders>
              <w:left w:val="single" w:sz="4" w:space="0" w:color="7F7F7F" w:themeColor="text1" w:themeTint="80"/>
            </w:tcBorders>
          </w:tcPr>
          <w:p w14:paraId="0FA4C915" w14:textId="77777777" w:rsidR="00C64FF9" w:rsidRDefault="00C64FF9" w:rsidP="00451AD5">
            <w:pPr>
              <w:pStyle w:val="Fliesstext-DMGD"/>
              <w:rPr>
                <w:color w:val="7F7F7F"/>
              </w:rPr>
            </w:pPr>
            <w:r>
              <w:rPr>
                <w:color w:val="7F7F7F"/>
              </w:rPr>
              <w:t>T. Wurmbach</w:t>
            </w:r>
          </w:p>
          <w:p w14:paraId="7D805755" w14:textId="152BFF81" w:rsidR="002C1139" w:rsidRPr="00B5014F" w:rsidRDefault="00242844" w:rsidP="00451AD5">
            <w:pPr>
              <w:pStyle w:val="Fliesstext-DMGD"/>
              <w:rPr>
                <w:color w:val="7F7F7F"/>
              </w:rPr>
            </w:pPr>
            <w:r>
              <w:rPr>
                <w:color w:val="7F7F7F"/>
              </w:rPr>
              <w:t>M. Schäfer</w:t>
            </w:r>
          </w:p>
        </w:tc>
      </w:tr>
      <w:tr w:rsidR="00C64FF9" w:rsidRPr="00B5014F" w14:paraId="27298B24" w14:textId="77777777" w:rsidTr="000200F0">
        <w:trPr>
          <w:trHeight w:val="304"/>
        </w:trPr>
        <w:tc>
          <w:tcPr>
            <w:tcW w:w="2095" w:type="dxa"/>
            <w:tcBorders>
              <w:right w:val="single" w:sz="4" w:space="0" w:color="7F7F7F" w:themeColor="text1" w:themeTint="80"/>
            </w:tcBorders>
          </w:tcPr>
          <w:p w14:paraId="02C37172" w14:textId="77777777" w:rsidR="00C64FF9" w:rsidRPr="00B5014F" w:rsidRDefault="00C64FF9" w:rsidP="00451AD5">
            <w:pPr>
              <w:pStyle w:val="Fliesstext-DMGD"/>
              <w:rPr>
                <w:color w:val="7F7F7F"/>
              </w:rPr>
            </w:pPr>
            <w:r w:rsidRPr="00B5014F">
              <w:rPr>
                <w:color w:val="7F7F7F" w:themeColor="text1" w:themeTint="80"/>
              </w:rPr>
              <w:t>Bildtitel:</w:t>
            </w:r>
          </w:p>
        </w:tc>
        <w:tc>
          <w:tcPr>
            <w:tcW w:w="7232" w:type="dxa"/>
            <w:tcBorders>
              <w:left w:val="single" w:sz="4" w:space="0" w:color="7F7F7F" w:themeColor="text1" w:themeTint="80"/>
            </w:tcBorders>
          </w:tcPr>
          <w:p w14:paraId="1EE3E088" w14:textId="3880DB15" w:rsidR="00C64FF9" w:rsidRPr="00B5014F" w:rsidRDefault="00183303" w:rsidP="00451AD5">
            <w:pPr>
              <w:pStyle w:val="Fliesstext-DMGD"/>
              <w:rPr>
                <w:color w:val="808080" w:themeColor="background1" w:themeShade="80"/>
              </w:rPr>
            </w:pPr>
            <w:r>
              <w:rPr>
                <w:color w:val="7F7F7F"/>
              </w:rPr>
              <w:t>Die erste</w:t>
            </w:r>
            <w:r w:rsidR="00242844" w:rsidRPr="00242844">
              <w:rPr>
                <w:color w:val="7F7F7F"/>
              </w:rPr>
              <w:t xml:space="preserve"> Sitzung der Vorlesung „Gesundheitsversorgung in ländlichen Regionen“</w:t>
            </w:r>
            <w:r w:rsidR="00242844">
              <w:rPr>
                <w:rStyle w:val="Fett"/>
                <w:b w:val="0"/>
                <w:bCs w:val="0"/>
              </w:rPr>
              <w:t xml:space="preserve"> </w:t>
            </w:r>
            <w:r w:rsidR="00242844">
              <w:rPr>
                <w:color w:val="7F7F7F"/>
              </w:rPr>
              <w:t>am Donnerstag im Artur-Woll-Haus.</w:t>
            </w:r>
          </w:p>
        </w:tc>
      </w:tr>
    </w:tbl>
    <w:p w14:paraId="7FCBA45D" w14:textId="77777777" w:rsidR="00C64FF9" w:rsidRPr="0034736E" w:rsidRDefault="00C64FF9" w:rsidP="00C64FF9">
      <w:pPr>
        <w:spacing w:line="276" w:lineRule="auto"/>
        <w:rPr>
          <w:sz w:val="16"/>
          <w:szCs w:val="20"/>
        </w:rPr>
      </w:pPr>
      <w:r>
        <w:rPr>
          <w:szCs w:val="24"/>
        </w:rPr>
        <w:br/>
      </w:r>
    </w:p>
    <w:p w14:paraId="426D7E25" w14:textId="77777777" w:rsidR="00C64FF9" w:rsidRPr="0034736E" w:rsidRDefault="00C64FF9" w:rsidP="00C64FF9">
      <w:pPr>
        <w:spacing w:line="276" w:lineRule="auto"/>
        <w:rPr>
          <w:sz w:val="16"/>
          <w:szCs w:val="18"/>
        </w:rPr>
      </w:pPr>
      <w:r w:rsidRPr="00B5014F">
        <w:rPr>
          <w:sz w:val="22"/>
          <w:szCs w:val="24"/>
        </w:rPr>
        <w:t>Digitale Modellregion Gesundheit Dreiländereck</w:t>
      </w:r>
      <w:r>
        <w:rPr>
          <w:sz w:val="22"/>
          <w:szCs w:val="24"/>
        </w:rPr>
        <w:br/>
      </w:r>
      <w:r w:rsidRPr="0041280A">
        <w:t>Forschungsschwerpunkt der Lebenswissenschaftlichen</w:t>
      </w:r>
      <w:r w:rsidRPr="00B5014F">
        <w:t xml:space="preserve"> Fakultät</w:t>
      </w:r>
      <w:r>
        <w:t xml:space="preserve">, </w:t>
      </w:r>
      <w:r w:rsidRPr="00B5014F">
        <w:t>Universität Siegen</w:t>
      </w:r>
      <w:r>
        <w:br/>
      </w:r>
    </w:p>
    <w:p w14:paraId="7D8D1CBE" w14:textId="77777777" w:rsidR="00C64FF9" w:rsidRPr="00B5014F" w:rsidRDefault="00C64FF9" w:rsidP="00C64FF9">
      <w:pPr>
        <w:pStyle w:val="Fliesstext-DMGD"/>
      </w:pPr>
      <w:r w:rsidRPr="0034736E">
        <w:rPr>
          <w:b/>
          <w:bCs/>
          <w:color w:val="AEAAAA" w:themeColor="background2" w:themeShade="BF"/>
        </w:rPr>
        <w:t>Ansprechpartner</w:t>
      </w:r>
      <w:r>
        <w:rPr>
          <w:b/>
          <w:bCs/>
          <w:color w:val="AEAAAA" w:themeColor="background2" w:themeShade="BF"/>
        </w:rPr>
        <w:tab/>
        <w:t xml:space="preserve">  </w:t>
      </w:r>
      <w:r w:rsidRPr="00B5014F">
        <w:t>Dr. Olaf Gaus</w:t>
      </w:r>
    </w:p>
    <w:p w14:paraId="299493EB" w14:textId="77777777" w:rsidR="00C64FF9" w:rsidRPr="00B5014F" w:rsidRDefault="00C64FF9" w:rsidP="00C64FF9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Adresse</w:t>
      </w:r>
      <w:r>
        <w:rPr>
          <w:b/>
          <w:bCs/>
          <w:color w:val="AEAAAA" w:themeColor="background2" w:themeShade="BF"/>
        </w:rPr>
        <w:tab/>
      </w:r>
      <w:r>
        <w:tab/>
        <w:t xml:space="preserve">  </w:t>
      </w:r>
      <w:r w:rsidRPr="00B5014F">
        <w:t>Weidenauer Straße 167</w:t>
      </w:r>
      <w:r>
        <w:t xml:space="preserve">, </w:t>
      </w:r>
      <w:r w:rsidRPr="00B5014F">
        <w:t>57076 Siegen</w:t>
      </w:r>
      <w:r>
        <w:br/>
      </w:r>
      <w:r w:rsidRPr="0041280A">
        <w:rPr>
          <w:b/>
          <w:bCs/>
          <w:color w:val="AEAAAA" w:themeColor="background2" w:themeShade="BF"/>
        </w:rPr>
        <w:t>Postadresse</w:t>
      </w:r>
      <w:r w:rsidRPr="0041280A">
        <w:tab/>
        <w:t xml:space="preserve"> </w:t>
      </w:r>
      <w:r>
        <w:t xml:space="preserve"> </w:t>
      </w:r>
      <w:r w:rsidRPr="0041280A">
        <w:t>Universität Siegen, Forschungsschwerpunkt DMGD, Olaf Gaus, 57068 Siegen</w:t>
      </w:r>
    </w:p>
    <w:p w14:paraId="43FB719E" w14:textId="77777777" w:rsidR="00C64FF9" w:rsidRPr="00B5014F" w:rsidRDefault="00C64FF9" w:rsidP="00C64FF9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Telefon</w:t>
      </w:r>
      <w:r w:rsidRPr="00B5014F">
        <w:tab/>
      </w:r>
      <w:r>
        <w:tab/>
        <w:t xml:space="preserve">  </w:t>
      </w:r>
      <w:r w:rsidRPr="00B5014F">
        <w:t>+49 271 740-4988</w:t>
      </w:r>
      <w:r w:rsidRPr="00B5014F">
        <w:br/>
      </w:r>
      <w:r w:rsidRPr="0034736E">
        <w:rPr>
          <w:b/>
          <w:bCs/>
          <w:color w:val="AEAAAA" w:themeColor="background2" w:themeShade="BF"/>
        </w:rPr>
        <w:t>Fax</w:t>
      </w:r>
      <w:r w:rsidRPr="00B5014F">
        <w:tab/>
      </w:r>
      <w:r>
        <w:tab/>
        <w:t xml:space="preserve">  </w:t>
      </w:r>
      <w:r w:rsidRPr="00B5014F">
        <w:t>+49 271 740-</w:t>
      </w:r>
      <w:r>
        <w:t>1</w:t>
      </w:r>
      <w:r w:rsidRPr="00B5014F">
        <w:t>3859</w:t>
      </w:r>
    </w:p>
    <w:p w14:paraId="20428CAC" w14:textId="77777777" w:rsidR="00C64FF9" w:rsidRPr="00A93EF9" w:rsidRDefault="00C64FF9" w:rsidP="00C64FF9">
      <w:pPr>
        <w:pStyle w:val="Fliesstext-DMGD"/>
        <w:tabs>
          <w:tab w:val="left" w:pos="709"/>
        </w:tabs>
      </w:pPr>
      <w:r w:rsidRPr="00A93EF9">
        <w:rPr>
          <w:b/>
          <w:bCs/>
          <w:color w:val="AEAAAA" w:themeColor="background2" w:themeShade="BF"/>
        </w:rPr>
        <w:t>Mail</w:t>
      </w:r>
      <w:r w:rsidRPr="00A93EF9">
        <w:tab/>
      </w:r>
      <w:r w:rsidRPr="00A93EF9">
        <w:tab/>
        <w:t xml:space="preserve">  dmgd@uni-siegen.de</w:t>
      </w:r>
      <w:r w:rsidRPr="00A93EF9">
        <w:br/>
      </w:r>
      <w:r w:rsidRPr="00A93EF9">
        <w:rPr>
          <w:b/>
          <w:bCs/>
          <w:color w:val="AEAAAA" w:themeColor="background2" w:themeShade="BF"/>
        </w:rPr>
        <w:t>Website</w:t>
      </w:r>
      <w:r w:rsidRPr="00A93EF9">
        <w:rPr>
          <w:b/>
          <w:bCs/>
          <w:color w:val="AEAAAA" w:themeColor="background2" w:themeShade="BF"/>
        </w:rPr>
        <w:tab/>
      </w:r>
      <w:r w:rsidRPr="00A93EF9">
        <w:tab/>
        <w:t xml:space="preserve">  www.dmgd.de</w:t>
      </w:r>
    </w:p>
    <w:p w14:paraId="341B66E5" w14:textId="77777777" w:rsidR="00C64FF9" w:rsidRPr="00A93EF9" w:rsidRDefault="00C64FF9" w:rsidP="00C64FF9">
      <w:pPr>
        <w:pStyle w:val="Fliesstext-DMGD"/>
        <w:tabs>
          <w:tab w:val="left" w:pos="709"/>
        </w:tabs>
      </w:pPr>
    </w:p>
    <w:p w14:paraId="1A4732D0" w14:textId="77777777" w:rsidR="00C64FF9" w:rsidRPr="00B5014F" w:rsidRDefault="00C64FF9" w:rsidP="00C64FF9">
      <w:pPr>
        <w:rPr>
          <w:sz w:val="26"/>
          <w:szCs w:val="26"/>
        </w:rPr>
      </w:pPr>
      <w:r w:rsidRPr="00B5014F">
        <w:rPr>
          <w:color w:val="808080" w:themeColor="background1" w:themeShade="80"/>
          <w:spacing w:val="20"/>
          <w:sz w:val="26"/>
          <w:szCs w:val="26"/>
        </w:rPr>
        <w:t>DMGD</w:t>
      </w:r>
    </w:p>
    <w:p w14:paraId="38752450" w14:textId="77777777" w:rsidR="00C64FF9" w:rsidRDefault="00C64FF9" w:rsidP="00C64FF9">
      <w:pPr>
        <w:pStyle w:val="Fliesstext-DMGD"/>
        <w:jc w:val="both"/>
      </w:pPr>
      <w:r>
        <w:t>Die DMGD ist Teil der Lebenswissenschaftlichen Fakultät (LWF) der Universität Siegen. Ihre Ziele sind die Erforschung und Entwicklung (FuE) einer Datenmedizin zur Entlastung der ländlichen Gesundheitsversorgung im Dreiländereck Rheinland-Pfalz, Hessen und Nordrhein-Westfalen.</w:t>
      </w:r>
    </w:p>
    <w:p w14:paraId="00FEE73C" w14:textId="20CD3637" w:rsidR="00C64FF9" w:rsidRPr="00B5014F" w:rsidRDefault="00C64FF9" w:rsidP="00C64FF9">
      <w:pPr>
        <w:pStyle w:val="Fliesstext-DMGD"/>
        <w:jc w:val="both"/>
      </w:pPr>
      <w:r>
        <w:t>Gemeinsam mit niedergelassenen Ärzt</w:t>
      </w:r>
      <w:r w:rsidR="00026696">
        <w:t>*</w:t>
      </w:r>
      <w:r>
        <w:t>innen, Kliniken und Pflegeeinrichtungen sowie Kreisen und Kommunen werden in FuE-Projekten digitale Lösungsansätze erprobt, die zur Entwicklung einer sektorenübergreifenden, interprofessionellen Gesundheitsversorgung im ländlichen Raum beitragen sollen.</w:t>
      </w:r>
    </w:p>
    <w:p w14:paraId="77841B33" w14:textId="77777777" w:rsidR="00512FFD" w:rsidRDefault="00512FFD" w:rsidP="000412AC">
      <w:pPr>
        <w:jc w:val="both"/>
        <w:rPr>
          <w:rStyle w:val="Fett"/>
          <w:szCs w:val="20"/>
        </w:rPr>
      </w:pPr>
    </w:p>
    <w:p w14:paraId="1475AE53" w14:textId="35E876CB" w:rsidR="0046437B" w:rsidRDefault="0046437B" w:rsidP="000412AC">
      <w:pPr>
        <w:jc w:val="both"/>
        <w:rPr>
          <w:rStyle w:val="Fett"/>
          <w:szCs w:val="20"/>
        </w:rPr>
      </w:pPr>
    </w:p>
    <w:sectPr w:rsidR="0046437B" w:rsidSect="008C49D5">
      <w:headerReference w:type="default" r:id="rId10"/>
      <w:footerReference w:type="default" r:id="rId11"/>
      <w:pgSz w:w="11906" w:h="16838"/>
      <w:pgMar w:top="3686" w:right="1274" w:bottom="2269" w:left="1418" w:header="56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CB8FC" w14:textId="77777777" w:rsidR="006337B5" w:rsidRDefault="006337B5">
      <w:pPr>
        <w:spacing w:after="0" w:line="240" w:lineRule="auto"/>
      </w:pPr>
      <w:r>
        <w:separator/>
      </w:r>
    </w:p>
  </w:endnote>
  <w:endnote w:type="continuationSeparator" w:id="0">
    <w:p w14:paraId="63BECB4B" w14:textId="77777777" w:rsidR="006337B5" w:rsidRDefault="00633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liss 2 Medium">
    <w:panose1 w:val="00000000000000000000"/>
    <w:charset w:val="00"/>
    <w:family w:val="modern"/>
    <w:notTrueType/>
    <w:pitch w:val="variable"/>
    <w:sig w:usb0="A00000AF" w:usb1="5000204B" w:usb2="00000000" w:usb3="00000000" w:csb0="0000009B" w:csb1="00000000"/>
  </w:font>
  <w:font w:name="Bliss 2 Light">
    <w:altName w:val="Calibri"/>
    <w:panose1 w:val="00000000000000000000"/>
    <w:charset w:val="00"/>
    <w:family w:val="modern"/>
    <w:notTrueType/>
    <w:pitch w:val="variable"/>
    <w:sig w:usb0="A00000AF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2642702"/>
      <w:docPartObj>
        <w:docPartGallery w:val="Page Numbers (Bottom of Page)"/>
        <w:docPartUnique/>
      </w:docPartObj>
    </w:sdtPr>
    <w:sdtContent>
      <w:p w14:paraId="405E7DAF" w14:textId="2A0756C4" w:rsidR="00B65710" w:rsidRDefault="00F2229D">
        <w:pPr>
          <w:pStyle w:val="Fuzeile"/>
          <w:jc w:val="right"/>
        </w:pPr>
        <w:r>
          <w:rPr>
            <w:bCs/>
            <w:noProof/>
            <w:sz w:val="32"/>
            <w:szCs w:val="32"/>
          </w:rPr>
          <w:drawing>
            <wp:anchor distT="0" distB="0" distL="114300" distR="114300" simplePos="0" relativeHeight="251660288" behindDoc="1" locked="0" layoutInCell="1" allowOverlap="1" wp14:anchorId="76986E1F" wp14:editId="4D74B729">
              <wp:simplePos x="0" y="0"/>
              <wp:positionH relativeFrom="column">
                <wp:posOffset>-85725</wp:posOffset>
              </wp:positionH>
              <wp:positionV relativeFrom="page">
                <wp:posOffset>9943465</wp:posOffset>
              </wp:positionV>
              <wp:extent cx="2989580" cy="608965"/>
              <wp:effectExtent l="0" t="0" r="0" b="0"/>
              <wp:wrapSquare wrapText="bothSides"/>
              <wp:docPr id="22" name="Grafik 22" descr="Ein Bild, das Text, Gerät, Messanzeige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4" descr="Ein Bild, das Text, Gerät, Messanzeige enthält.&#10;&#10;Automatisch generierte Beschreibu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989580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97B1B">
          <w:rPr>
            <w:rFonts w:ascii="Bliss 2 Light" w:hAnsi="Bliss 2 Light"/>
          </w:rPr>
          <w:fldChar w:fldCharType="begin"/>
        </w:r>
        <w:r w:rsidR="00A97B1B">
          <w:rPr>
            <w:rFonts w:ascii="Bliss 2 Light" w:hAnsi="Bliss 2 Light"/>
          </w:rPr>
          <w:instrText>PAGE   \* MERGEFORMAT</w:instrText>
        </w:r>
        <w:r w:rsidR="00A97B1B">
          <w:rPr>
            <w:rFonts w:ascii="Bliss 2 Light" w:hAnsi="Bliss 2 Light"/>
          </w:rPr>
          <w:fldChar w:fldCharType="separate"/>
        </w:r>
        <w:r w:rsidR="00A97B1B">
          <w:rPr>
            <w:rFonts w:ascii="Bliss 2 Light" w:hAnsi="Bliss 2 Light"/>
          </w:rPr>
          <w:t>2</w:t>
        </w:r>
        <w:r w:rsidR="00A97B1B">
          <w:rPr>
            <w:rFonts w:ascii="Bliss 2 Light" w:hAnsi="Bliss 2 Ligh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E674F" w14:textId="77777777" w:rsidR="006337B5" w:rsidRDefault="006337B5">
      <w:pPr>
        <w:spacing w:after="0" w:line="240" w:lineRule="auto"/>
      </w:pPr>
      <w:r>
        <w:separator/>
      </w:r>
    </w:p>
  </w:footnote>
  <w:footnote w:type="continuationSeparator" w:id="0">
    <w:p w14:paraId="3F3D380B" w14:textId="77777777" w:rsidR="006337B5" w:rsidRDefault="00633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F3836" w14:textId="238E2544" w:rsidR="00B65710" w:rsidRPr="003B75BB" w:rsidRDefault="003B75BB">
    <w:pPr>
      <w:pStyle w:val="Kopfzeile"/>
      <w:rPr>
        <w:sz w:val="200"/>
        <w:szCs w:val="200"/>
      </w:rPr>
    </w:pPr>
    <w:r>
      <w:rPr>
        <w:bCs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24D8491" wp14:editId="1B009583">
              <wp:simplePos x="0" y="0"/>
              <wp:positionH relativeFrom="page">
                <wp:posOffset>904875</wp:posOffset>
              </wp:positionH>
              <wp:positionV relativeFrom="page">
                <wp:posOffset>1647825</wp:posOffset>
              </wp:positionV>
              <wp:extent cx="5924550" cy="0"/>
              <wp:effectExtent l="0" t="0" r="0" b="0"/>
              <wp:wrapNone/>
              <wp:docPr id="39" name="Gerader Verbinder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95934C5" id="Gerader Verbinder 3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.25pt,129.75pt" to="537.7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" strokecolor="#d5dce4 [671]" strokeweight="1.5pt">
              <v:stroke joinstyle="miter"/>
              <w10:wrap anchorx="page" anchory="page"/>
            </v:line>
          </w:pict>
        </mc:Fallback>
      </mc:AlternateContent>
    </w:r>
    <w:r w:rsidRPr="003B75BB">
      <w:rPr>
        <w:bCs/>
        <w:noProof/>
        <w:sz w:val="44"/>
        <w:szCs w:val="44"/>
      </w:rPr>
      <w:drawing>
        <wp:anchor distT="0" distB="0" distL="114300" distR="114300" simplePos="0" relativeHeight="251662336" behindDoc="1" locked="0" layoutInCell="1" allowOverlap="1" wp14:anchorId="42528E68" wp14:editId="7E525731">
          <wp:simplePos x="0" y="0"/>
          <wp:positionH relativeFrom="column">
            <wp:posOffset>-271145</wp:posOffset>
          </wp:positionH>
          <wp:positionV relativeFrom="page">
            <wp:posOffset>571500</wp:posOffset>
          </wp:positionV>
          <wp:extent cx="4975726" cy="1019175"/>
          <wp:effectExtent l="0" t="0" r="0" b="0"/>
          <wp:wrapNone/>
          <wp:docPr id="21" name="Grafi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5726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C3DD8" w14:textId="38040B6C" w:rsidR="00B65710" w:rsidRPr="003B75BB" w:rsidRDefault="00A97B1B">
    <w:pPr>
      <w:pStyle w:val="Kopfzeile"/>
      <w:rPr>
        <w:b w:val="0"/>
        <w:bCs/>
        <w:color w:val="808080"/>
        <w:spacing w:val="20"/>
        <w:sz w:val="26"/>
        <w:szCs w:val="26"/>
      </w:rPr>
    </w:pPr>
    <w:r w:rsidRPr="003B75BB">
      <w:rPr>
        <w:b w:val="0"/>
        <w:bCs/>
        <w:color w:val="808080" w:themeColor="background1" w:themeShade="80"/>
        <w:spacing w:val="20"/>
        <w:sz w:val="26"/>
        <w:szCs w:val="26"/>
      </w:rPr>
      <w:t>AKTUELLE MELDUNG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10"/>
    <w:rsid w:val="0001123B"/>
    <w:rsid w:val="000200F0"/>
    <w:rsid w:val="000214DE"/>
    <w:rsid w:val="00022C6C"/>
    <w:rsid w:val="00026076"/>
    <w:rsid w:val="00026696"/>
    <w:rsid w:val="00030BCF"/>
    <w:rsid w:val="000412AC"/>
    <w:rsid w:val="00043274"/>
    <w:rsid w:val="00050710"/>
    <w:rsid w:val="00051878"/>
    <w:rsid w:val="00051A3B"/>
    <w:rsid w:val="00054480"/>
    <w:rsid w:val="00060ABF"/>
    <w:rsid w:val="00062E92"/>
    <w:rsid w:val="000630D1"/>
    <w:rsid w:val="00072CEB"/>
    <w:rsid w:val="00074137"/>
    <w:rsid w:val="00077985"/>
    <w:rsid w:val="00083757"/>
    <w:rsid w:val="000956FF"/>
    <w:rsid w:val="00097185"/>
    <w:rsid w:val="000A560C"/>
    <w:rsid w:val="000B4002"/>
    <w:rsid w:val="000B6EBC"/>
    <w:rsid w:val="000E2CAE"/>
    <w:rsid w:val="000E5762"/>
    <w:rsid w:val="000F66A5"/>
    <w:rsid w:val="00103651"/>
    <w:rsid w:val="00104779"/>
    <w:rsid w:val="00104986"/>
    <w:rsid w:val="001076A0"/>
    <w:rsid w:val="0011245B"/>
    <w:rsid w:val="00127EEE"/>
    <w:rsid w:val="001413AF"/>
    <w:rsid w:val="00142863"/>
    <w:rsid w:val="001440BF"/>
    <w:rsid w:val="00144942"/>
    <w:rsid w:val="0014733F"/>
    <w:rsid w:val="00151C9C"/>
    <w:rsid w:val="001565B3"/>
    <w:rsid w:val="00160F15"/>
    <w:rsid w:val="001612F7"/>
    <w:rsid w:val="00162956"/>
    <w:rsid w:val="00163755"/>
    <w:rsid w:val="00183303"/>
    <w:rsid w:val="00184386"/>
    <w:rsid w:val="00192499"/>
    <w:rsid w:val="001A0C23"/>
    <w:rsid w:val="001A5A5F"/>
    <w:rsid w:val="001B716E"/>
    <w:rsid w:val="001C222B"/>
    <w:rsid w:val="001C6831"/>
    <w:rsid w:val="001C775A"/>
    <w:rsid w:val="001D2720"/>
    <w:rsid w:val="001D2CF1"/>
    <w:rsid w:val="001F42EF"/>
    <w:rsid w:val="001F4756"/>
    <w:rsid w:val="001F61AD"/>
    <w:rsid w:val="001F737E"/>
    <w:rsid w:val="002003AB"/>
    <w:rsid w:val="00201184"/>
    <w:rsid w:val="002015A1"/>
    <w:rsid w:val="00206C94"/>
    <w:rsid w:val="00212240"/>
    <w:rsid w:val="00220D34"/>
    <w:rsid w:val="002224C2"/>
    <w:rsid w:val="00225EF4"/>
    <w:rsid w:val="002274ED"/>
    <w:rsid w:val="002310B5"/>
    <w:rsid w:val="002375B8"/>
    <w:rsid w:val="00242844"/>
    <w:rsid w:val="00245893"/>
    <w:rsid w:val="0026319D"/>
    <w:rsid w:val="00263835"/>
    <w:rsid w:val="00263D01"/>
    <w:rsid w:val="00263D24"/>
    <w:rsid w:val="00293F9D"/>
    <w:rsid w:val="002A02E3"/>
    <w:rsid w:val="002A7728"/>
    <w:rsid w:val="002B2355"/>
    <w:rsid w:val="002B49E5"/>
    <w:rsid w:val="002C1139"/>
    <w:rsid w:val="002C2244"/>
    <w:rsid w:val="002E1ACB"/>
    <w:rsid w:val="003021D5"/>
    <w:rsid w:val="003132B1"/>
    <w:rsid w:val="00314B48"/>
    <w:rsid w:val="00315643"/>
    <w:rsid w:val="00315BDA"/>
    <w:rsid w:val="00323BAF"/>
    <w:rsid w:val="00340D5F"/>
    <w:rsid w:val="00341B85"/>
    <w:rsid w:val="00342485"/>
    <w:rsid w:val="0034647B"/>
    <w:rsid w:val="0034736E"/>
    <w:rsid w:val="00363621"/>
    <w:rsid w:val="0036603C"/>
    <w:rsid w:val="00382299"/>
    <w:rsid w:val="0038411E"/>
    <w:rsid w:val="00396242"/>
    <w:rsid w:val="00396D18"/>
    <w:rsid w:val="003A133B"/>
    <w:rsid w:val="003A66F8"/>
    <w:rsid w:val="003A7F45"/>
    <w:rsid w:val="003B033E"/>
    <w:rsid w:val="003B043B"/>
    <w:rsid w:val="003B58F3"/>
    <w:rsid w:val="003B6D6D"/>
    <w:rsid w:val="003B751D"/>
    <w:rsid w:val="003B75BB"/>
    <w:rsid w:val="003B7A3F"/>
    <w:rsid w:val="003C2729"/>
    <w:rsid w:val="003C6008"/>
    <w:rsid w:val="003D0353"/>
    <w:rsid w:val="003D20CD"/>
    <w:rsid w:val="003D4074"/>
    <w:rsid w:val="003E2282"/>
    <w:rsid w:val="003E6595"/>
    <w:rsid w:val="0040183B"/>
    <w:rsid w:val="00410023"/>
    <w:rsid w:val="004124F9"/>
    <w:rsid w:val="0041280A"/>
    <w:rsid w:val="004177FD"/>
    <w:rsid w:val="004228CC"/>
    <w:rsid w:val="004303ED"/>
    <w:rsid w:val="004310EA"/>
    <w:rsid w:val="004348BF"/>
    <w:rsid w:val="00440730"/>
    <w:rsid w:val="004423E2"/>
    <w:rsid w:val="00444D6D"/>
    <w:rsid w:val="00445CCB"/>
    <w:rsid w:val="0045675D"/>
    <w:rsid w:val="0046437B"/>
    <w:rsid w:val="00472DEB"/>
    <w:rsid w:val="004857BA"/>
    <w:rsid w:val="00490489"/>
    <w:rsid w:val="0049124B"/>
    <w:rsid w:val="004954CF"/>
    <w:rsid w:val="004B3E84"/>
    <w:rsid w:val="004B567E"/>
    <w:rsid w:val="004C00A6"/>
    <w:rsid w:val="004D6E43"/>
    <w:rsid w:val="004E3395"/>
    <w:rsid w:val="004E4F0C"/>
    <w:rsid w:val="004E5A10"/>
    <w:rsid w:val="004F5DF0"/>
    <w:rsid w:val="00501DE5"/>
    <w:rsid w:val="00505024"/>
    <w:rsid w:val="00512FFD"/>
    <w:rsid w:val="0052033F"/>
    <w:rsid w:val="00520346"/>
    <w:rsid w:val="00527162"/>
    <w:rsid w:val="005716D4"/>
    <w:rsid w:val="00571CD0"/>
    <w:rsid w:val="005739F2"/>
    <w:rsid w:val="00574FB2"/>
    <w:rsid w:val="00576F26"/>
    <w:rsid w:val="005835F8"/>
    <w:rsid w:val="005869CD"/>
    <w:rsid w:val="00587958"/>
    <w:rsid w:val="00593FC5"/>
    <w:rsid w:val="00596340"/>
    <w:rsid w:val="00596F5B"/>
    <w:rsid w:val="005A2CCE"/>
    <w:rsid w:val="005C360D"/>
    <w:rsid w:val="005D0448"/>
    <w:rsid w:val="005D1738"/>
    <w:rsid w:val="005D34A9"/>
    <w:rsid w:val="005E5B03"/>
    <w:rsid w:val="005F722D"/>
    <w:rsid w:val="00601A1B"/>
    <w:rsid w:val="00603B72"/>
    <w:rsid w:val="006140FE"/>
    <w:rsid w:val="006337B5"/>
    <w:rsid w:val="0063503C"/>
    <w:rsid w:val="00640573"/>
    <w:rsid w:val="00644FDA"/>
    <w:rsid w:val="00650C58"/>
    <w:rsid w:val="006651B8"/>
    <w:rsid w:val="00665F64"/>
    <w:rsid w:val="0066628E"/>
    <w:rsid w:val="00667FF0"/>
    <w:rsid w:val="0067652E"/>
    <w:rsid w:val="00680A2D"/>
    <w:rsid w:val="00685973"/>
    <w:rsid w:val="00687C2B"/>
    <w:rsid w:val="00690658"/>
    <w:rsid w:val="006A1BC0"/>
    <w:rsid w:val="006A6D18"/>
    <w:rsid w:val="006B159E"/>
    <w:rsid w:val="006B6312"/>
    <w:rsid w:val="006C2C59"/>
    <w:rsid w:val="006D1823"/>
    <w:rsid w:val="006E1F31"/>
    <w:rsid w:val="006E51C1"/>
    <w:rsid w:val="006F7352"/>
    <w:rsid w:val="0071258A"/>
    <w:rsid w:val="00726A24"/>
    <w:rsid w:val="007275BD"/>
    <w:rsid w:val="00733A77"/>
    <w:rsid w:val="00733D6A"/>
    <w:rsid w:val="0073652F"/>
    <w:rsid w:val="00742C1D"/>
    <w:rsid w:val="0074441E"/>
    <w:rsid w:val="0074492F"/>
    <w:rsid w:val="00744E31"/>
    <w:rsid w:val="00762273"/>
    <w:rsid w:val="00762560"/>
    <w:rsid w:val="00767A53"/>
    <w:rsid w:val="0077586D"/>
    <w:rsid w:val="007772AA"/>
    <w:rsid w:val="00780E06"/>
    <w:rsid w:val="00793FB0"/>
    <w:rsid w:val="00795B04"/>
    <w:rsid w:val="007A2BC2"/>
    <w:rsid w:val="007C2DD8"/>
    <w:rsid w:val="007C54D6"/>
    <w:rsid w:val="007D1C85"/>
    <w:rsid w:val="007F32A0"/>
    <w:rsid w:val="007F51ED"/>
    <w:rsid w:val="008011F9"/>
    <w:rsid w:val="0080414D"/>
    <w:rsid w:val="00805E61"/>
    <w:rsid w:val="00812672"/>
    <w:rsid w:val="00834754"/>
    <w:rsid w:val="00836B4A"/>
    <w:rsid w:val="00845573"/>
    <w:rsid w:val="008463B7"/>
    <w:rsid w:val="00861AE7"/>
    <w:rsid w:val="008737D5"/>
    <w:rsid w:val="0088264D"/>
    <w:rsid w:val="008837AE"/>
    <w:rsid w:val="00884925"/>
    <w:rsid w:val="008868C9"/>
    <w:rsid w:val="008A0512"/>
    <w:rsid w:val="008C0E53"/>
    <w:rsid w:val="008C1ECB"/>
    <w:rsid w:val="008C49D5"/>
    <w:rsid w:val="008D1420"/>
    <w:rsid w:val="008D5104"/>
    <w:rsid w:val="008D7B45"/>
    <w:rsid w:val="008E78A6"/>
    <w:rsid w:val="008F4CDA"/>
    <w:rsid w:val="008F54E7"/>
    <w:rsid w:val="009106AC"/>
    <w:rsid w:val="00912DA8"/>
    <w:rsid w:val="00916EE5"/>
    <w:rsid w:val="009220A2"/>
    <w:rsid w:val="009226CC"/>
    <w:rsid w:val="00931BF5"/>
    <w:rsid w:val="00963D18"/>
    <w:rsid w:val="009877FF"/>
    <w:rsid w:val="00997512"/>
    <w:rsid w:val="009A0EF3"/>
    <w:rsid w:val="009A596F"/>
    <w:rsid w:val="009A63BB"/>
    <w:rsid w:val="009A6BE7"/>
    <w:rsid w:val="009A7677"/>
    <w:rsid w:val="009C093B"/>
    <w:rsid w:val="009C3AAB"/>
    <w:rsid w:val="009C60B3"/>
    <w:rsid w:val="009D21A0"/>
    <w:rsid w:val="009E3360"/>
    <w:rsid w:val="009E4389"/>
    <w:rsid w:val="009E519C"/>
    <w:rsid w:val="00A036D9"/>
    <w:rsid w:val="00A11617"/>
    <w:rsid w:val="00A13331"/>
    <w:rsid w:val="00A20C6C"/>
    <w:rsid w:val="00A33333"/>
    <w:rsid w:val="00A33C20"/>
    <w:rsid w:val="00A440FD"/>
    <w:rsid w:val="00A449CD"/>
    <w:rsid w:val="00A507FC"/>
    <w:rsid w:val="00A5508F"/>
    <w:rsid w:val="00A56E28"/>
    <w:rsid w:val="00A611BB"/>
    <w:rsid w:val="00A65F28"/>
    <w:rsid w:val="00A71286"/>
    <w:rsid w:val="00A72523"/>
    <w:rsid w:val="00A74F6E"/>
    <w:rsid w:val="00A82673"/>
    <w:rsid w:val="00A93EF9"/>
    <w:rsid w:val="00A97B1B"/>
    <w:rsid w:val="00AA321D"/>
    <w:rsid w:val="00AB25F0"/>
    <w:rsid w:val="00AB5C61"/>
    <w:rsid w:val="00AD4929"/>
    <w:rsid w:val="00AD7AC7"/>
    <w:rsid w:val="00AD7E52"/>
    <w:rsid w:val="00AE5A09"/>
    <w:rsid w:val="00AF1854"/>
    <w:rsid w:val="00AF2F02"/>
    <w:rsid w:val="00AF4B21"/>
    <w:rsid w:val="00AF7EEE"/>
    <w:rsid w:val="00B10911"/>
    <w:rsid w:val="00B17281"/>
    <w:rsid w:val="00B20247"/>
    <w:rsid w:val="00B37BCA"/>
    <w:rsid w:val="00B5014F"/>
    <w:rsid w:val="00B61437"/>
    <w:rsid w:val="00B65710"/>
    <w:rsid w:val="00B75723"/>
    <w:rsid w:val="00B84C1C"/>
    <w:rsid w:val="00B93A7B"/>
    <w:rsid w:val="00B93C03"/>
    <w:rsid w:val="00B972CB"/>
    <w:rsid w:val="00BA371C"/>
    <w:rsid w:val="00BB0C1A"/>
    <w:rsid w:val="00BC4D98"/>
    <w:rsid w:val="00BD26EA"/>
    <w:rsid w:val="00BD7CCC"/>
    <w:rsid w:val="00BE0675"/>
    <w:rsid w:val="00BE3A99"/>
    <w:rsid w:val="00BF4D5D"/>
    <w:rsid w:val="00BF538E"/>
    <w:rsid w:val="00BF6A50"/>
    <w:rsid w:val="00C02112"/>
    <w:rsid w:val="00C11D59"/>
    <w:rsid w:val="00C128EE"/>
    <w:rsid w:val="00C15491"/>
    <w:rsid w:val="00C30195"/>
    <w:rsid w:val="00C31C14"/>
    <w:rsid w:val="00C36710"/>
    <w:rsid w:val="00C373C4"/>
    <w:rsid w:val="00C37984"/>
    <w:rsid w:val="00C46784"/>
    <w:rsid w:val="00C514B7"/>
    <w:rsid w:val="00C51554"/>
    <w:rsid w:val="00C572FA"/>
    <w:rsid w:val="00C64FF9"/>
    <w:rsid w:val="00C70FD3"/>
    <w:rsid w:val="00C80227"/>
    <w:rsid w:val="00C86EDD"/>
    <w:rsid w:val="00C96944"/>
    <w:rsid w:val="00C97866"/>
    <w:rsid w:val="00CA30F7"/>
    <w:rsid w:val="00CB528A"/>
    <w:rsid w:val="00CB5FF3"/>
    <w:rsid w:val="00CB7453"/>
    <w:rsid w:val="00CD3285"/>
    <w:rsid w:val="00CF0141"/>
    <w:rsid w:val="00CF34CE"/>
    <w:rsid w:val="00D01C11"/>
    <w:rsid w:val="00D03497"/>
    <w:rsid w:val="00D2040E"/>
    <w:rsid w:val="00D250F2"/>
    <w:rsid w:val="00D31312"/>
    <w:rsid w:val="00D33E77"/>
    <w:rsid w:val="00D33F1C"/>
    <w:rsid w:val="00D55F07"/>
    <w:rsid w:val="00D569B2"/>
    <w:rsid w:val="00D60434"/>
    <w:rsid w:val="00D618CE"/>
    <w:rsid w:val="00D72E7E"/>
    <w:rsid w:val="00D86D96"/>
    <w:rsid w:val="00D93954"/>
    <w:rsid w:val="00D9426A"/>
    <w:rsid w:val="00D95B5E"/>
    <w:rsid w:val="00DA3EDD"/>
    <w:rsid w:val="00DA4389"/>
    <w:rsid w:val="00DB344B"/>
    <w:rsid w:val="00DB457B"/>
    <w:rsid w:val="00DC3C8F"/>
    <w:rsid w:val="00DD0E62"/>
    <w:rsid w:val="00DD3BBC"/>
    <w:rsid w:val="00DD58DD"/>
    <w:rsid w:val="00DE41EB"/>
    <w:rsid w:val="00DF5CB2"/>
    <w:rsid w:val="00DF613B"/>
    <w:rsid w:val="00E004AC"/>
    <w:rsid w:val="00E0288A"/>
    <w:rsid w:val="00E14689"/>
    <w:rsid w:val="00E148B3"/>
    <w:rsid w:val="00E1628D"/>
    <w:rsid w:val="00E22FB7"/>
    <w:rsid w:val="00E33430"/>
    <w:rsid w:val="00E346FA"/>
    <w:rsid w:val="00E40092"/>
    <w:rsid w:val="00E44D1E"/>
    <w:rsid w:val="00E45972"/>
    <w:rsid w:val="00E50C60"/>
    <w:rsid w:val="00E52E43"/>
    <w:rsid w:val="00E54C68"/>
    <w:rsid w:val="00E572D9"/>
    <w:rsid w:val="00E6410E"/>
    <w:rsid w:val="00E70412"/>
    <w:rsid w:val="00E721A8"/>
    <w:rsid w:val="00E755E7"/>
    <w:rsid w:val="00E77408"/>
    <w:rsid w:val="00E80E0D"/>
    <w:rsid w:val="00E910A3"/>
    <w:rsid w:val="00E922E6"/>
    <w:rsid w:val="00E95417"/>
    <w:rsid w:val="00EB066B"/>
    <w:rsid w:val="00EB18FC"/>
    <w:rsid w:val="00EB3797"/>
    <w:rsid w:val="00EC3B93"/>
    <w:rsid w:val="00EC4B17"/>
    <w:rsid w:val="00EC6FD0"/>
    <w:rsid w:val="00ED0EAC"/>
    <w:rsid w:val="00ED10E4"/>
    <w:rsid w:val="00ED1EF4"/>
    <w:rsid w:val="00ED4681"/>
    <w:rsid w:val="00EE26C0"/>
    <w:rsid w:val="00EE75D2"/>
    <w:rsid w:val="00EE7B1C"/>
    <w:rsid w:val="00EF157F"/>
    <w:rsid w:val="00EF1D29"/>
    <w:rsid w:val="00EF3917"/>
    <w:rsid w:val="00EF78BA"/>
    <w:rsid w:val="00F0441B"/>
    <w:rsid w:val="00F2229D"/>
    <w:rsid w:val="00F240B8"/>
    <w:rsid w:val="00F4109A"/>
    <w:rsid w:val="00F45056"/>
    <w:rsid w:val="00F537C0"/>
    <w:rsid w:val="00F54050"/>
    <w:rsid w:val="00F64B60"/>
    <w:rsid w:val="00F64C1C"/>
    <w:rsid w:val="00F67096"/>
    <w:rsid w:val="00F67857"/>
    <w:rsid w:val="00F71415"/>
    <w:rsid w:val="00F7503F"/>
    <w:rsid w:val="00F76333"/>
    <w:rsid w:val="00F77783"/>
    <w:rsid w:val="00F83A95"/>
    <w:rsid w:val="00F92F32"/>
    <w:rsid w:val="00F96F94"/>
    <w:rsid w:val="00FA002C"/>
    <w:rsid w:val="00FA0998"/>
    <w:rsid w:val="00FA0C16"/>
    <w:rsid w:val="00FA2C38"/>
    <w:rsid w:val="00FA4211"/>
    <w:rsid w:val="00FA6849"/>
    <w:rsid w:val="00FA7C8C"/>
    <w:rsid w:val="00FB43F8"/>
    <w:rsid w:val="00FB4D8D"/>
    <w:rsid w:val="00FC2756"/>
    <w:rsid w:val="00FC27B8"/>
    <w:rsid w:val="00FD33A4"/>
    <w:rsid w:val="00FD7490"/>
    <w:rsid w:val="00FE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96880"/>
  <w15:docId w15:val="{D9E4D7D3-9553-1D43-8052-52FEC482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b/>
      <w:sz w:val="20"/>
    </w:rPr>
  </w:style>
  <w:style w:type="paragraph" w:styleId="berschrift1">
    <w:name w:val="heading 1"/>
    <w:basedOn w:val="Fliesstext-DMG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eastAsia="Calibri Light" w:cs="Calibri Light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 w:after="0"/>
      <w:outlineLvl w:val="1"/>
    </w:pPr>
    <w:rPr>
      <w:rFonts w:eastAsia="Calibri Light" w:cs="Calibri Light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Cs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Cs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="Calibri Light" w:hAnsi="Calibri" w:cs="Calibri Light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="Calibri Light" w:hAnsi="Calibri" w:cs="Calibri Light"/>
      <w:b/>
      <w:sz w:val="24"/>
      <w:szCs w:val="26"/>
    </w:rPr>
  </w:style>
  <w:style w:type="paragraph" w:customStyle="1" w:styleId="Fliesstext-DMGD">
    <w:name w:val="Fliesstext-DMGD"/>
    <w:basedOn w:val="Standard"/>
    <w:link w:val="Fliesstext-DMGDZchn"/>
    <w:qFormat/>
    <w:pPr>
      <w:spacing w:line="276" w:lineRule="auto"/>
    </w:pPr>
    <w:rPr>
      <w:b w:val="0"/>
      <w:szCs w:val="2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liesstext-DMGDZchn">
    <w:name w:val="Fliesstext-DMGD Zchn"/>
    <w:basedOn w:val="Absatz-Standardschriftart"/>
    <w:link w:val="Fliesstext-DMGD"/>
    <w:rPr>
      <w:rFonts w:ascii="Calibri" w:hAnsi="Calibri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pPr>
      <w:spacing w:after="0" w:line="240" w:lineRule="auto"/>
    </w:pPr>
    <w:rPr>
      <w:rFonts w:ascii="Bliss 2 Medium" w:hAnsi="Bliss 2 Medium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imes New Roman" w:hAnsi="Times New Roman" w:cs="Times New Roman"/>
      <w:b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80414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1076A0"/>
    <w:pPr>
      <w:spacing w:after="0" w:line="240" w:lineRule="auto"/>
    </w:pPr>
    <w:rPr>
      <w:b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11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611BB"/>
    <w:pPr>
      <w:widowControl w:val="0"/>
      <w:spacing w:after="0" w:line="240" w:lineRule="auto"/>
    </w:pPr>
    <w:rPr>
      <w:rFonts w:asciiTheme="minorHAnsi" w:eastAsiaTheme="minorHAnsi" w:hAnsiTheme="minorHAnsi" w:cstheme="minorBidi"/>
      <w:b w:val="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611BB"/>
    <w:rPr>
      <w:rFonts w:asciiTheme="minorHAnsi" w:eastAsiaTheme="minorHAnsi" w:hAnsiTheme="minorHAnsi" w:cstheme="minorBidi"/>
      <w:sz w:val="20"/>
      <w:szCs w:val="20"/>
    </w:rPr>
  </w:style>
  <w:style w:type="character" w:customStyle="1" w:styleId="chg1">
    <w:name w:val="_ch_g1"/>
    <w:basedOn w:val="Absatz-Standardschriftart"/>
    <w:rsid w:val="0045675D"/>
  </w:style>
  <w:style w:type="character" w:styleId="Fett">
    <w:name w:val="Strong"/>
    <w:basedOn w:val="Absatz-Standardschriftart"/>
    <w:uiPriority w:val="22"/>
    <w:qFormat/>
    <w:rsid w:val="00206C94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BC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93C03"/>
    <w:pPr>
      <w:widowControl/>
      <w:spacing w:after="160"/>
    </w:pPr>
    <w:rPr>
      <w:rFonts w:ascii="Calibri" w:eastAsia="Calibri" w:hAnsi="Calibri" w:cs="Calibr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93C03"/>
    <w:rPr>
      <w:rFonts w:asciiTheme="minorHAnsi" w:eastAsiaTheme="minorHAnsi" w:hAnsiTheme="minorHAnsi" w:cstheme="minorBidi"/>
      <w:b/>
      <w:bCs/>
      <w:sz w:val="20"/>
      <w:szCs w:val="20"/>
    </w:rPr>
  </w:style>
  <w:style w:type="character" w:styleId="Hervorhebung">
    <w:name w:val="Emphasis"/>
    <w:basedOn w:val="Absatz-Standardschriftart"/>
    <w:uiPriority w:val="20"/>
    <w:qFormat/>
    <w:rsid w:val="00D618CE"/>
    <w:rPr>
      <w:i/>
      <w:iCs/>
    </w:rPr>
  </w:style>
  <w:style w:type="character" w:customStyle="1" w:styleId="normaltextrun">
    <w:name w:val="normaltextrun"/>
    <w:basedOn w:val="Absatz-Standardschriftart"/>
    <w:rsid w:val="003B04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31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50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49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1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-siegen.de/lwf/start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uni-siegen.de/zsb/studienangebot/bachelor/biomedicaltechnology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mgd.de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09AC3-AA23-42E4-ADBD-49FD51F70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Janine Taplan</dc:creator>
  <cp:keywords/>
  <dc:description/>
  <cp:lastModifiedBy>Tina</cp:lastModifiedBy>
  <cp:revision>80</cp:revision>
  <cp:lastPrinted>2023-01-11T17:21:00Z</cp:lastPrinted>
  <dcterms:created xsi:type="dcterms:W3CDTF">2023-04-29T12:33:00Z</dcterms:created>
  <dcterms:modified xsi:type="dcterms:W3CDTF">2023-10-16T10:15:00Z</dcterms:modified>
</cp:coreProperties>
</file>