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05E345" w14:textId="403D51C4" w:rsidR="00CA4392" w:rsidRDefault="005176BD" w:rsidP="00CA4392">
      <w:pPr>
        <w:rPr>
          <w:bCs/>
          <w:sz w:val="32"/>
          <w:szCs w:val="32"/>
        </w:rPr>
      </w:pPr>
      <w:r w:rsidRPr="005176BD">
        <w:rPr>
          <w:bCs/>
          <w:sz w:val="32"/>
          <w:szCs w:val="32"/>
        </w:rPr>
        <w:t xml:space="preserve">Veranstaltungshinweis: Fachtagung </w:t>
      </w:r>
      <w:proofErr w:type="spellStart"/>
      <w:r w:rsidRPr="005176BD">
        <w:rPr>
          <w:bCs/>
          <w:sz w:val="32"/>
          <w:szCs w:val="32"/>
        </w:rPr>
        <w:t>MEDIgration</w:t>
      </w:r>
      <w:proofErr w:type="spellEnd"/>
      <w:r w:rsidRPr="005176BD">
        <w:rPr>
          <w:bCs/>
          <w:sz w:val="32"/>
          <w:szCs w:val="32"/>
        </w:rPr>
        <w:t xml:space="preserve"> 2024 </w:t>
      </w:r>
      <w:r>
        <w:rPr>
          <w:bCs/>
          <w:sz w:val="32"/>
          <w:szCs w:val="32"/>
        </w:rPr>
        <w:br/>
      </w:r>
      <w:r w:rsidRPr="005176BD">
        <w:rPr>
          <w:bCs/>
          <w:sz w:val="32"/>
          <w:szCs w:val="32"/>
        </w:rPr>
        <w:t>am 13. September</w:t>
      </w:r>
    </w:p>
    <w:p w14:paraId="1F504583" w14:textId="20CF2B13" w:rsidR="00C64FF9" w:rsidRPr="00B5014F" w:rsidRDefault="005176BD" w:rsidP="00CA4392">
      <w:pPr>
        <w:rPr>
          <w:color w:val="808080"/>
        </w:rPr>
      </w:pPr>
      <w:r>
        <w:rPr>
          <w:color w:val="808080" w:themeColor="background1" w:themeShade="80"/>
        </w:rPr>
        <w:t>03</w:t>
      </w:r>
      <w:r w:rsidR="00C64FF9" w:rsidRPr="00936D79">
        <w:rPr>
          <w:color w:val="808080" w:themeColor="background1" w:themeShade="80"/>
        </w:rPr>
        <w:t xml:space="preserve">. </w:t>
      </w:r>
      <w:r>
        <w:rPr>
          <w:color w:val="808080" w:themeColor="background1" w:themeShade="80"/>
        </w:rPr>
        <w:t>September</w:t>
      </w:r>
      <w:r w:rsidR="00C64FF9" w:rsidRPr="00936D79">
        <w:rPr>
          <w:color w:val="808080" w:themeColor="background1" w:themeShade="80"/>
        </w:rPr>
        <w:t xml:space="preserve"> 202</w:t>
      </w:r>
      <w:r w:rsidR="00D33360">
        <w:rPr>
          <w:color w:val="808080" w:themeColor="background1" w:themeShade="80"/>
        </w:rPr>
        <w:t>4</w:t>
      </w:r>
      <w:r w:rsidR="00C64FF9" w:rsidRPr="00B5014F">
        <w:rPr>
          <w:color w:val="808080" w:themeColor="background1" w:themeShade="80"/>
        </w:rPr>
        <w:t xml:space="preserve"> | </w:t>
      </w:r>
      <w:r>
        <w:rPr>
          <w:color w:val="808080" w:themeColor="background1" w:themeShade="80"/>
        </w:rPr>
        <w:t>S. Müller</w:t>
      </w:r>
    </w:p>
    <w:p w14:paraId="72FBE30D" w14:textId="55E8BC3F" w:rsidR="005176BD" w:rsidRPr="005176BD" w:rsidRDefault="005176BD" w:rsidP="005176BD">
      <w:pPr>
        <w:pStyle w:val="StandardWeb"/>
        <w:spacing w:after="0"/>
        <w:jc w:val="both"/>
        <w:rPr>
          <w:rStyle w:val="Fett"/>
          <w:rFonts w:ascii="Calibri" w:eastAsia="Calibri" w:hAnsi="Calibri" w:cs="Calibri"/>
          <w:bCs w:val="0"/>
          <w:sz w:val="20"/>
          <w:szCs w:val="20"/>
          <w:lang w:eastAsia="en-US"/>
        </w:rPr>
      </w:pPr>
      <w:r w:rsidRPr="005176BD">
        <w:rPr>
          <w:rStyle w:val="Fett"/>
          <w:rFonts w:ascii="Calibri" w:eastAsia="Calibri" w:hAnsi="Calibri" w:cs="Calibri"/>
          <w:bCs w:val="0"/>
          <w:sz w:val="20"/>
          <w:szCs w:val="20"/>
          <w:lang w:eastAsia="en-US"/>
        </w:rPr>
        <w:t xml:space="preserve">Die Freiburg International Academy (FIA) richtet am 13. September 2024 zum zweiten Mal die Fachtagung </w:t>
      </w:r>
      <w:proofErr w:type="spellStart"/>
      <w:r w:rsidRPr="005176BD">
        <w:rPr>
          <w:rStyle w:val="Fett"/>
          <w:rFonts w:ascii="Calibri" w:eastAsia="Calibri" w:hAnsi="Calibri" w:cs="Calibri"/>
          <w:bCs w:val="0"/>
          <w:sz w:val="20"/>
          <w:szCs w:val="20"/>
          <w:lang w:eastAsia="en-US"/>
        </w:rPr>
        <w:t>MEDIgration</w:t>
      </w:r>
      <w:proofErr w:type="spellEnd"/>
      <w:r w:rsidRPr="005176BD">
        <w:rPr>
          <w:rStyle w:val="Fett"/>
          <w:rFonts w:ascii="Calibri" w:eastAsia="Calibri" w:hAnsi="Calibri" w:cs="Calibri"/>
          <w:bCs w:val="0"/>
          <w:sz w:val="20"/>
          <w:szCs w:val="20"/>
          <w:lang w:eastAsia="en-US"/>
        </w:rPr>
        <w:t xml:space="preserve"> aus. Das diesjährige Thema lautet „Gesundheitsfachkräftemangel im ländlichen Raum“. Dr. Olaf Gaus, geschäftsführender Leiter der Digitalen Modellregion Gesundheit Dreiländereck (DMGD), nimmt als Podiumsgast teil, um mit weiteren Expert*innen aus den Bereichen Politik und Gesundheit über die aktuellen Entwicklungen und mögliche Lösungsansätze zu diskutieren. </w:t>
      </w:r>
    </w:p>
    <w:p w14:paraId="4442625B" w14:textId="77777777" w:rsidR="005176BD" w:rsidRPr="005176BD" w:rsidRDefault="005176BD" w:rsidP="005176BD">
      <w:pPr>
        <w:pStyle w:val="StandardWeb"/>
        <w:spacing w:after="0"/>
        <w:jc w:val="both"/>
        <w:rPr>
          <w:rStyle w:val="Fett"/>
          <w:rFonts w:ascii="Calibri" w:eastAsia="Calibri" w:hAnsi="Calibri" w:cs="Calibri"/>
          <w:b w:val="0"/>
          <w:sz w:val="20"/>
          <w:szCs w:val="20"/>
          <w:lang w:eastAsia="en-US"/>
        </w:rPr>
      </w:pPr>
      <w:r w:rsidRPr="005176BD">
        <w:rPr>
          <w:rStyle w:val="Fett"/>
          <w:rFonts w:ascii="Calibri" w:eastAsia="Calibri" w:hAnsi="Calibri" w:cs="Calibri"/>
          <w:b w:val="0"/>
          <w:sz w:val="20"/>
          <w:szCs w:val="20"/>
          <w:lang w:eastAsia="en-US"/>
        </w:rPr>
        <w:t>Der Fachkräftemangel – insbesondere in ländlichen Regionen – gilt als eine der aktuell sowie zukünftig größten Herausforderungen für das Gesundheitswesen. Auf der Tagung soll diskutiert werden, wie den drohenden Engpässen begegnet werden kann. Dr. Olaf Gaus wird hierzu im Rahmen der Podiumsdiskussion die Erkenntnisse aus den DMGD-Projekten einbringen. Im Fokus der Arbeit der DMGD stehen die Erforschung und Etablierung innovativer Verfahren für eine digital unterstützte Gesundheitsversorgung, zum Beispiel durch den Einsatz von Vitaldatenmonitoring und medizinischer KI.</w:t>
      </w:r>
    </w:p>
    <w:p w14:paraId="41C427FB" w14:textId="77777777" w:rsidR="005176BD" w:rsidRPr="00716E23" w:rsidRDefault="005176BD" w:rsidP="005176BD">
      <w:pPr>
        <w:pStyle w:val="StandardWeb"/>
        <w:spacing w:after="0"/>
        <w:jc w:val="both"/>
        <w:rPr>
          <w:rStyle w:val="Fett"/>
          <w:rFonts w:ascii="Calibri" w:eastAsia="Calibri" w:hAnsi="Calibri" w:cs="Calibri"/>
          <w:b w:val="0"/>
          <w:spacing w:val="-6"/>
          <w:sz w:val="20"/>
          <w:szCs w:val="20"/>
          <w:lang w:eastAsia="en-US"/>
        </w:rPr>
      </w:pPr>
      <w:r w:rsidRPr="00716E23">
        <w:rPr>
          <w:rStyle w:val="Fett"/>
          <w:rFonts w:ascii="Calibri" w:eastAsia="Calibri" w:hAnsi="Calibri" w:cs="Calibri"/>
          <w:b w:val="0"/>
          <w:spacing w:val="-6"/>
          <w:sz w:val="20"/>
          <w:szCs w:val="20"/>
          <w:lang w:eastAsia="en-US"/>
        </w:rPr>
        <w:t>Weitere Teilnehmer*innen des Podiums zum Thema „Der ländliche Raum – Chancen und Herausforderungen“ sind:</w:t>
      </w:r>
    </w:p>
    <w:p w14:paraId="1D3EA9BE" w14:textId="1639DFCE" w:rsidR="005176BD" w:rsidRPr="005176BD" w:rsidRDefault="005176BD" w:rsidP="00716E23">
      <w:pPr>
        <w:pStyle w:val="StandardWeb"/>
        <w:numPr>
          <w:ilvl w:val="0"/>
          <w:numId w:val="2"/>
        </w:numPr>
        <w:spacing w:after="0"/>
        <w:ind w:left="426" w:hanging="356"/>
        <w:rPr>
          <w:rStyle w:val="Fett"/>
          <w:rFonts w:ascii="Calibri" w:eastAsia="Calibri" w:hAnsi="Calibri" w:cs="Calibri"/>
          <w:b w:val="0"/>
          <w:sz w:val="20"/>
          <w:szCs w:val="20"/>
          <w:lang w:eastAsia="en-US"/>
        </w:rPr>
      </w:pPr>
      <w:r w:rsidRPr="005176BD">
        <w:rPr>
          <w:rStyle w:val="Fett"/>
          <w:rFonts w:ascii="Calibri" w:eastAsia="Calibri" w:hAnsi="Calibri" w:cs="Calibri"/>
          <w:b w:val="0"/>
          <w:sz w:val="20"/>
          <w:szCs w:val="20"/>
          <w:lang w:eastAsia="en-US"/>
        </w:rPr>
        <w:t>Leonie Dirks, Ministerialdirektorin und Amtschefin im Ministerium für Soziales, Gesundheit und Integration Baden-Württemberg</w:t>
      </w:r>
    </w:p>
    <w:p w14:paraId="0802A489" w14:textId="55430025" w:rsidR="005176BD" w:rsidRPr="005176BD" w:rsidRDefault="005176BD" w:rsidP="00716E23">
      <w:pPr>
        <w:pStyle w:val="StandardWeb"/>
        <w:numPr>
          <w:ilvl w:val="0"/>
          <w:numId w:val="2"/>
        </w:numPr>
        <w:spacing w:after="0"/>
        <w:ind w:left="426" w:hanging="356"/>
        <w:rPr>
          <w:rStyle w:val="Fett"/>
          <w:rFonts w:ascii="Calibri" w:eastAsia="Calibri" w:hAnsi="Calibri" w:cs="Calibri"/>
          <w:b w:val="0"/>
          <w:sz w:val="20"/>
          <w:szCs w:val="20"/>
          <w:lang w:eastAsia="en-US"/>
        </w:rPr>
      </w:pPr>
      <w:r w:rsidRPr="005176BD">
        <w:rPr>
          <w:rStyle w:val="Fett"/>
          <w:rFonts w:ascii="Calibri" w:eastAsia="Calibri" w:hAnsi="Calibri" w:cs="Calibri"/>
          <w:b w:val="0"/>
          <w:sz w:val="20"/>
          <w:szCs w:val="20"/>
          <w:lang w:eastAsia="en-US"/>
        </w:rPr>
        <w:t>Ellen Breuer, Bundeskanzleramt | Arbeitsstab der Beauftragten der Bundesregierung für Migration, Flüchtlinge und Integration | Beauftragte der Bundesregierung für Antirassismus</w:t>
      </w:r>
    </w:p>
    <w:p w14:paraId="686ECC52" w14:textId="066979D1" w:rsidR="005176BD" w:rsidRPr="005176BD" w:rsidRDefault="005176BD" w:rsidP="00716E23">
      <w:pPr>
        <w:pStyle w:val="StandardWeb"/>
        <w:numPr>
          <w:ilvl w:val="0"/>
          <w:numId w:val="2"/>
        </w:numPr>
        <w:spacing w:after="0"/>
        <w:ind w:left="426" w:hanging="356"/>
        <w:rPr>
          <w:rStyle w:val="Fett"/>
          <w:rFonts w:ascii="Calibri" w:eastAsia="Calibri" w:hAnsi="Calibri" w:cs="Calibri"/>
          <w:b w:val="0"/>
          <w:sz w:val="20"/>
          <w:szCs w:val="20"/>
          <w:lang w:eastAsia="en-US"/>
        </w:rPr>
      </w:pPr>
      <w:r w:rsidRPr="005176BD">
        <w:rPr>
          <w:rStyle w:val="Fett"/>
          <w:rFonts w:ascii="Calibri" w:eastAsia="Calibri" w:hAnsi="Calibri" w:cs="Calibri"/>
          <w:b w:val="0"/>
          <w:sz w:val="20"/>
          <w:szCs w:val="20"/>
          <w:lang w:eastAsia="en-US"/>
        </w:rPr>
        <w:t xml:space="preserve">Dr. Paula </w:t>
      </w:r>
      <w:proofErr w:type="spellStart"/>
      <w:r w:rsidRPr="005176BD">
        <w:rPr>
          <w:rStyle w:val="Fett"/>
          <w:rFonts w:ascii="Calibri" w:eastAsia="Calibri" w:hAnsi="Calibri" w:cs="Calibri"/>
          <w:b w:val="0"/>
          <w:sz w:val="20"/>
          <w:szCs w:val="20"/>
          <w:lang w:eastAsia="en-US"/>
        </w:rPr>
        <w:t>Hezler</w:t>
      </w:r>
      <w:proofErr w:type="spellEnd"/>
      <w:r w:rsidRPr="005176BD">
        <w:rPr>
          <w:rStyle w:val="Fett"/>
          <w:rFonts w:ascii="Calibri" w:eastAsia="Calibri" w:hAnsi="Calibri" w:cs="Calibri"/>
          <w:b w:val="0"/>
          <w:sz w:val="20"/>
          <w:szCs w:val="20"/>
          <w:lang w:eastAsia="en-US"/>
        </w:rPr>
        <w:t>-Rusch, Präsidentin der Bezirksärztekammer Südbaden | Fachärztin für Psychiatrie</w:t>
      </w:r>
    </w:p>
    <w:p w14:paraId="7DA15A99" w14:textId="1772E965" w:rsidR="005176BD" w:rsidRPr="005176BD" w:rsidRDefault="005176BD" w:rsidP="00716E23">
      <w:pPr>
        <w:pStyle w:val="StandardWeb"/>
        <w:numPr>
          <w:ilvl w:val="0"/>
          <w:numId w:val="2"/>
        </w:numPr>
        <w:spacing w:after="0"/>
        <w:ind w:left="426" w:hanging="356"/>
        <w:rPr>
          <w:rStyle w:val="Fett"/>
          <w:rFonts w:ascii="Calibri" w:eastAsia="Calibri" w:hAnsi="Calibri" w:cs="Calibri"/>
          <w:b w:val="0"/>
          <w:sz w:val="20"/>
          <w:szCs w:val="20"/>
          <w:lang w:eastAsia="en-US"/>
        </w:rPr>
      </w:pPr>
      <w:r w:rsidRPr="005176BD">
        <w:rPr>
          <w:rStyle w:val="Fett"/>
          <w:rFonts w:ascii="Calibri" w:eastAsia="Calibri" w:hAnsi="Calibri" w:cs="Calibri"/>
          <w:b w:val="0"/>
          <w:sz w:val="20"/>
          <w:szCs w:val="20"/>
          <w:lang w:eastAsia="en-US"/>
        </w:rPr>
        <w:t xml:space="preserve">Dr. Dirk </w:t>
      </w:r>
      <w:proofErr w:type="spellStart"/>
      <w:r w:rsidRPr="005176BD">
        <w:rPr>
          <w:rStyle w:val="Fett"/>
          <w:rFonts w:ascii="Calibri" w:eastAsia="Calibri" w:hAnsi="Calibri" w:cs="Calibri"/>
          <w:b w:val="0"/>
          <w:sz w:val="20"/>
          <w:szCs w:val="20"/>
          <w:lang w:eastAsia="en-US"/>
        </w:rPr>
        <w:t>Kölblin</w:t>
      </w:r>
      <w:proofErr w:type="spellEnd"/>
      <w:r w:rsidRPr="005176BD">
        <w:rPr>
          <w:rStyle w:val="Fett"/>
          <w:rFonts w:ascii="Calibri" w:eastAsia="Calibri" w:hAnsi="Calibri" w:cs="Calibri"/>
          <w:b w:val="0"/>
          <w:sz w:val="20"/>
          <w:szCs w:val="20"/>
          <w:lang w:eastAsia="en-US"/>
        </w:rPr>
        <w:t>, Bezirksvorsitzender Südbaden des Hausärztinnen- und Hausärzteverbands Baden-Württemberg | Facharzt für Allgemeinmedizin</w:t>
      </w:r>
    </w:p>
    <w:p w14:paraId="321DA69B" w14:textId="2E709073" w:rsidR="005176BD" w:rsidRPr="005176BD" w:rsidRDefault="005176BD" w:rsidP="00716E23">
      <w:pPr>
        <w:pStyle w:val="StandardWeb"/>
        <w:numPr>
          <w:ilvl w:val="0"/>
          <w:numId w:val="2"/>
        </w:numPr>
        <w:spacing w:after="0"/>
        <w:ind w:left="426" w:hanging="356"/>
        <w:rPr>
          <w:rStyle w:val="Fett"/>
          <w:rFonts w:ascii="Calibri" w:eastAsia="Calibri" w:hAnsi="Calibri" w:cs="Calibri"/>
          <w:b w:val="0"/>
          <w:sz w:val="20"/>
          <w:szCs w:val="20"/>
          <w:lang w:eastAsia="en-US"/>
        </w:rPr>
      </w:pPr>
      <w:r w:rsidRPr="005176BD">
        <w:rPr>
          <w:rStyle w:val="Fett"/>
          <w:rFonts w:ascii="Calibri" w:eastAsia="Calibri" w:hAnsi="Calibri" w:cs="Calibri"/>
          <w:b w:val="0"/>
          <w:sz w:val="20"/>
          <w:szCs w:val="20"/>
          <w:lang w:eastAsia="en-US"/>
        </w:rPr>
        <w:t xml:space="preserve">Prof. Dr. Andy </w:t>
      </w:r>
      <w:proofErr w:type="spellStart"/>
      <w:r w:rsidRPr="005176BD">
        <w:rPr>
          <w:rStyle w:val="Fett"/>
          <w:rFonts w:ascii="Calibri" w:eastAsia="Calibri" w:hAnsi="Calibri" w:cs="Calibri"/>
          <w:b w:val="0"/>
          <w:sz w:val="20"/>
          <w:szCs w:val="20"/>
          <w:lang w:eastAsia="en-US"/>
        </w:rPr>
        <w:t>Maun</w:t>
      </w:r>
      <w:proofErr w:type="spellEnd"/>
      <w:r w:rsidRPr="005176BD">
        <w:rPr>
          <w:rStyle w:val="Fett"/>
          <w:rFonts w:ascii="Calibri" w:eastAsia="Calibri" w:hAnsi="Calibri" w:cs="Calibri"/>
          <w:b w:val="0"/>
          <w:sz w:val="20"/>
          <w:szCs w:val="20"/>
          <w:lang w:eastAsia="en-US"/>
        </w:rPr>
        <w:t>, Direktor des Instituts für Allgemeinmedizin am Universitätsklinikum Freiburg</w:t>
      </w:r>
    </w:p>
    <w:p w14:paraId="368D4813" w14:textId="77777777" w:rsidR="005176BD" w:rsidRPr="005176BD" w:rsidRDefault="005176BD" w:rsidP="005176BD">
      <w:pPr>
        <w:pStyle w:val="StandardWeb"/>
        <w:spacing w:after="0"/>
        <w:jc w:val="both"/>
        <w:rPr>
          <w:rStyle w:val="Fett"/>
          <w:rFonts w:ascii="Calibri" w:eastAsia="Calibri" w:hAnsi="Calibri" w:cs="Calibri"/>
          <w:b w:val="0"/>
          <w:sz w:val="20"/>
          <w:szCs w:val="20"/>
          <w:lang w:eastAsia="en-US"/>
        </w:rPr>
      </w:pPr>
      <w:r w:rsidRPr="005176BD">
        <w:rPr>
          <w:rStyle w:val="Fett"/>
          <w:rFonts w:ascii="Calibri" w:eastAsia="Calibri" w:hAnsi="Calibri" w:cs="Calibri"/>
          <w:b w:val="0"/>
          <w:sz w:val="20"/>
          <w:szCs w:val="20"/>
          <w:lang w:eastAsia="en-US"/>
        </w:rPr>
        <w:t>Im Anschluss hält Prof. Dr. med. Nabeel Farhan, ärztlicher Leiter und Geschäftsführer der FIA sowie langjähriger DMGD-Studienarzt, einen Impulsvortrag zu möglichen Lösungsstrategien. Es folgen die Verleihung der FIA-Awards sowie ein Get-Together der Beteiligten.</w:t>
      </w:r>
    </w:p>
    <w:p w14:paraId="1CEEB8C3" w14:textId="1A0C5DC2" w:rsidR="005176BD" w:rsidRPr="005176BD" w:rsidRDefault="005176BD" w:rsidP="005176BD">
      <w:pPr>
        <w:pStyle w:val="StandardWeb"/>
        <w:spacing w:after="0"/>
        <w:jc w:val="both"/>
        <w:rPr>
          <w:rStyle w:val="Fett"/>
          <w:rFonts w:ascii="Calibri" w:eastAsia="Calibri" w:hAnsi="Calibri" w:cs="Calibri"/>
          <w:b w:val="0"/>
          <w:sz w:val="20"/>
          <w:szCs w:val="20"/>
          <w:lang w:eastAsia="en-US"/>
        </w:rPr>
      </w:pPr>
      <w:r w:rsidRPr="005176BD">
        <w:rPr>
          <w:rStyle w:val="Fett"/>
          <w:rFonts w:ascii="Calibri" w:eastAsia="Calibri" w:hAnsi="Calibri" w:cs="Calibri"/>
          <w:b w:val="0"/>
          <w:sz w:val="20"/>
          <w:szCs w:val="20"/>
          <w:lang w:eastAsia="en-US"/>
        </w:rPr>
        <w:t>Die Veranstaltung wird als Livestream auf YouTube übertragen:</w:t>
      </w:r>
      <w:r>
        <w:rPr>
          <w:rStyle w:val="Fett"/>
          <w:rFonts w:ascii="Calibri" w:eastAsia="Calibri" w:hAnsi="Calibri" w:cs="Calibri"/>
          <w:b w:val="0"/>
          <w:sz w:val="20"/>
          <w:szCs w:val="20"/>
          <w:lang w:eastAsia="en-US"/>
        </w:rPr>
        <w:t xml:space="preserve"> </w:t>
      </w:r>
      <w:hyperlink r:id="rId8" w:history="1">
        <w:r w:rsidRPr="00292212">
          <w:rPr>
            <w:rStyle w:val="Hyperlink"/>
            <w:rFonts w:ascii="Calibri" w:eastAsia="Calibri" w:hAnsi="Calibri" w:cs="Calibri"/>
            <w:sz w:val="20"/>
            <w:szCs w:val="20"/>
            <w:lang w:eastAsia="en-US"/>
          </w:rPr>
          <w:t>https://www.youtube.com/live/uS5FSLQx5Us</w:t>
        </w:r>
      </w:hyperlink>
      <w:r>
        <w:rPr>
          <w:rStyle w:val="Fett"/>
          <w:rFonts w:ascii="Calibri" w:eastAsia="Calibri" w:hAnsi="Calibri" w:cs="Calibri"/>
          <w:b w:val="0"/>
          <w:sz w:val="20"/>
          <w:szCs w:val="20"/>
          <w:lang w:eastAsia="en-US"/>
        </w:rPr>
        <w:t xml:space="preserve"> </w:t>
      </w:r>
    </w:p>
    <w:p w14:paraId="7159F54F" w14:textId="5DBDAFD4" w:rsidR="005176BD" w:rsidRPr="005176BD" w:rsidRDefault="005176BD" w:rsidP="005176BD">
      <w:pPr>
        <w:pStyle w:val="StandardWeb"/>
        <w:spacing w:after="0"/>
        <w:jc w:val="both"/>
        <w:rPr>
          <w:rStyle w:val="Fett"/>
          <w:rFonts w:ascii="Calibri" w:eastAsia="Calibri" w:hAnsi="Calibri" w:cs="Calibri"/>
          <w:b w:val="0"/>
          <w:sz w:val="20"/>
          <w:szCs w:val="20"/>
          <w:lang w:eastAsia="en-US"/>
        </w:rPr>
      </w:pPr>
      <w:r w:rsidRPr="005176BD">
        <w:rPr>
          <w:rStyle w:val="Fett"/>
          <w:rFonts w:ascii="Calibri" w:eastAsia="Calibri" w:hAnsi="Calibri" w:cs="Calibri"/>
          <w:b w:val="0"/>
          <w:sz w:val="20"/>
          <w:szCs w:val="20"/>
          <w:lang w:eastAsia="en-US"/>
        </w:rPr>
        <w:t>Alle weiteren Informationen zur Veranstaltung und das vollständige Programm finden Sie unter:</w:t>
      </w:r>
      <w:r>
        <w:rPr>
          <w:rStyle w:val="Fett"/>
          <w:rFonts w:ascii="Calibri" w:eastAsia="Calibri" w:hAnsi="Calibri" w:cs="Calibri"/>
          <w:b w:val="0"/>
          <w:sz w:val="20"/>
          <w:szCs w:val="20"/>
          <w:lang w:eastAsia="en-US"/>
        </w:rPr>
        <w:br/>
      </w:r>
      <w:hyperlink r:id="rId9" w:history="1">
        <w:r w:rsidRPr="00292212">
          <w:rPr>
            <w:rStyle w:val="Hyperlink"/>
            <w:rFonts w:ascii="Calibri" w:eastAsia="Calibri" w:hAnsi="Calibri" w:cs="Calibri"/>
            <w:sz w:val="20"/>
            <w:szCs w:val="20"/>
            <w:lang w:eastAsia="en-US"/>
          </w:rPr>
          <w:t>https://www.fia-academy.de/de/veranstaltungen/medigration-2024-gesundheitsfachkraeftemangel-im-laendlichen-raum</w:t>
        </w:r>
      </w:hyperlink>
      <w:r>
        <w:rPr>
          <w:rStyle w:val="Fett"/>
          <w:rFonts w:ascii="Calibri" w:eastAsia="Calibri" w:hAnsi="Calibri" w:cs="Calibri"/>
          <w:b w:val="0"/>
          <w:sz w:val="20"/>
          <w:szCs w:val="20"/>
          <w:lang w:eastAsia="en-US"/>
        </w:rPr>
        <w:t xml:space="preserve"> </w:t>
      </w:r>
    </w:p>
    <w:p w14:paraId="46B8CBE0" w14:textId="4FDFCB85" w:rsidR="00E42C17" w:rsidRDefault="005176BD" w:rsidP="00716E23">
      <w:pPr>
        <w:pStyle w:val="StandardWeb"/>
        <w:spacing w:before="0" w:beforeAutospacing="0" w:after="0" w:afterAutospacing="0"/>
        <w:jc w:val="both"/>
      </w:pPr>
      <w:r w:rsidRPr="005176BD">
        <w:rPr>
          <w:rStyle w:val="Fett"/>
          <w:rFonts w:ascii="Calibri" w:eastAsia="Calibri" w:hAnsi="Calibri" w:cs="Calibri"/>
          <w:b w:val="0"/>
          <w:sz w:val="20"/>
          <w:szCs w:val="20"/>
          <w:lang w:eastAsia="en-US"/>
        </w:rPr>
        <w:t>Die Freiburg International Academy (FIA) bietet Qualifizierungsmaßnahmen für internationale Gesundheitsfachkräfte an, die Prüfungen zur beruflichen Anerkennung in Deutschland ablegen möchten. Dazu gehören zum Beispiel auch Sprachkurse für Allgemein- und Fachsprache.</w:t>
      </w:r>
      <w:r w:rsidR="00E42C17">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5F9BF7DA" w14:textId="7241C014" w:rsidR="00A65F28" w:rsidRPr="001A1ABA" w:rsidRDefault="00C64FF9" w:rsidP="00451AD5">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tc>
        <w:tc>
          <w:tcPr>
            <w:tcW w:w="6995" w:type="dxa"/>
            <w:tcBorders>
              <w:left w:val="single" w:sz="4" w:space="0" w:color="7F7F7F" w:themeColor="text1" w:themeTint="80"/>
            </w:tcBorders>
          </w:tcPr>
          <w:p w14:paraId="7D805755" w14:textId="3F17448D" w:rsidR="00C64FF9" w:rsidRPr="001A1ABA" w:rsidRDefault="00716E23" w:rsidP="00451AD5">
            <w:pPr>
              <w:pStyle w:val="Fliesstext-DMGD"/>
              <w:rPr>
                <w:color w:val="7F7F7F" w:themeColor="text1" w:themeTint="80"/>
              </w:rPr>
            </w:pPr>
            <w:r>
              <w:rPr>
                <w:color w:val="7F7F7F" w:themeColor="text1" w:themeTint="80"/>
              </w:rPr>
              <w:t>S. Müller</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4073DB89" w:rsidR="00C64FF9" w:rsidRPr="00D33360" w:rsidRDefault="00716E23" w:rsidP="001A1ABA">
            <w:pPr>
              <w:pStyle w:val="xmsonormal"/>
              <w:rPr>
                <w:rFonts w:ascii="Calibri" w:eastAsia="Calibri" w:hAnsi="Calibri" w:cs="Calibri"/>
                <w:color w:val="7F7F7F" w:themeColor="text1" w:themeTint="80"/>
                <w:sz w:val="20"/>
                <w:szCs w:val="20"/>
                <w:lang w:val="en-US" w:eastAsia="en-US"/>
              </w:rPr>
            </w:pPr>
            <w:r w:rsidRPr="00716E23">
              <w:rPr>
                <w:rFonts w:ascii="Calibri" w:eastAsia="Calibri" w:hAnsi="Calibri" w:cs="Calibri"/>
                <w:color w:val="7F7F7F" w:themeColor="text1" w:themeTint="80"/>
                <w:sz w:val="20"/>
                <w:szCs w:val="20"/>
                <w:lang w:eastAsia="en-US"/>
              </w:rPr>
              <w:t xml:space="preserve">Die Fachtagung MEDIgration 2024 findet am 13. </w:t>
            </w:r>
            <w:r w:rsidRPr="00716E23">
              <w:rPr>
                <w:rFonts w:ascii="Calibri" w:eastAsia="Calibri" w:hAnsi="Calibri" w:cs="Calibri"/>
                <w:color w:val="7F7F7F" w:themeColor="text1" w:themeTint="80"/>
                <w:sz w:val="20"/>
                <w:szCs w:val="20"/>
                <w:lang w:val="en-US" w:eastAsia="en-US"/>
              </w:rPr>
              <w:t xml:space="preserve">September in Freiburg </w:t>
            </w:r>
            <w:proofErr w:type="spellStart"/>
            <w:r w:rsidRPr="00716E23">
              <w:rPr>
                <w:rFonts w:ascii="Calibri" w:eastAsia="Calibri" w:hAnsi="Calibri" w:cs="Calibri"/>
                <w:color w:val="7F7F7F" w:themeColor="text1" w:themeTint="80"/>
                <w:sz w:val="20"/>
                <w:szCs w:val="20"/>
                <w:lang w:val="en-US" w:eastAsia="en-US"/>
              </w:rPr>
              <w:t>statt</w:t>
            </w:r>
            <w:proofErr w:type="spellEnd"/>
            <w:r w:rsidRPr="00716E23">
              <w:rPr>
                <w:rFonts w:ascii="Calibri" w:eastAsia="Calibri" w:hAnsi="Calibri" w:cs="Calibri"/>
                <w:color w:val="7F7F7F" w:themeColor="text1" w:themeTint="80"/>
                <w:sz w:val="20"/>
                <w:szCs w:val="20"/>
                <w:lang w:val="en-US" w:eastAsia="en-US"/>
              </w:rPr>
              <w:t>.</w:t>
            </w:r>
          </w:p>
        </w:tc>
      </w:tr>
    </w:tbl>
    <w:p w14:paraId="7FCBA45D" w14:textId="77777777" w:rsidR="00C64FF9" w:rsidRPr="00D33360" w:rsidRDefault="00C64FF9" w:rsidP="00C64FF9">
      <w:pPr>
        <w:spacing w:line="276" w:lineRule="auto"/>
        <w:rPr>
          <w:sz w:val="16"/>
          <w:szCs w:val="20"/>
          <w:lang w:val="en-US"/>
        </w:rPr>
      </w:pPr>
      <w:r w:rsidRPr="00D33360">
        <w:rPr>
          <w:szCs w:val="24"/>
          <w:lang w:val="en-US"/>
        </w:rPr>
        <w:br/>
      </w: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00D33360">
        <w:t>Artur-Woll-Haus,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(FuE)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 xml:space="preserve">Gemeinsam mit niedergelassenen </w:t>
      </w:r>
      <w:proofErr w:type="spellStart"/>
      <w:r>
        <w:t>Ärzt</w:t>
      </w:r>
      <w:proofErr w:type="spellEnd"/>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030238">
      <w:headerReference w:type="default" r:id="rId10"/>
      <w:footerReference w:type="default" r:id="rId11"/>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1A84AF" w14:textId="77777777" w:rsidR="00D20DB5" w:rsidRDefault="00D20DB5">
      <w:pPr>
        <w:spacing w:after="0" w:line="240" w:lineRule="auto"/>
      </w:pPr>
      <w:r>
        <w:separator/>
      </w:r>
    </w:p>
  </w:endnote>
  <w:endnote w:type="continuationSeparator" w:id="0">
    <w:p w14:paraId="39E1D99F" w14:textId="77777777" w:rsidR="00D20DB5" w:rsidRDefault="00D20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altName w:val="Calibri"/>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6C8B64" w14:textId="77777777" w:rsidR="00D20DB5" w:rsidRDefault="00D20DB5">
      <w:pPr>
        <w:spacing w:after="0" w:line="240" w:lineRule="auto"/>
      </w:pPr>
      <w:r>
        <w:separator/>
      </w:r>
    </w:p>
  </w:footnote>
  <w:footnote w:type="continuationSeparator" w:id="0">
    <w:p w14:paraId="3C8A5E4A" w14:textId="77777777" w:rsidR="00D20DB5" w:rsidRDefault="00D20D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F45008"/>
    <w:multiLevelType w:val="hybridMultilevel"/>
    <w:tmpl w:val="889A0A62"/>
    <w:lvl w:ilvl="0" w:tplc="405ED590">
      <w:numFmt w:val="bullet"/>
      <w:lvlText w:val="•"/>
      <w:lvlJc w:val="left"/>
      <w:pPr>
        <w:ind w:left="1065" w:hanging="705"/>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0912C78"/>
    <w:multiLevelType w:val="hybridMultilevel"/>
    <w:tmpl w:val="61E27D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52501657">
    <w:abstractNumId w:val="1"/>
  </w:num>
  <w:num w:numId="2" w16cid:durableId="13063966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5C4F"/>
    <w:rsid w:val="00037714"/>
    <w:rsid w:val="000412AC"/>
    <w:rsid w:val="000419F9"/>
    <w:rsid w:val="000431DC"/>
    <w:rsid w:val="00043274"/>
    <w:rsid w:val="00050710"/>
    <w:rsid w:val="00051878"/>
    <w:rsid w:val="00052FBB"/>
    <w:rsid w:val="00054480"/>
    <w:rsid w:val="0006021B"/>
    <w:rsid w:val="00060ABF"/>
    <w:rsid w:val="00062E92"/>
    <w:rsid w:val="000630D1"/>
    <w:rsid w:val="000643C7"/>
    <w:rsid w:val="00066720"/>
    <w:rsid w:val="00072CEB"/>
    <w:rsid w:val="00074137"/>
    <w:rsid w:val="00077985"/>
    <w:rsid w:val="00083757"/>
    <w:rsid w:val="00087051"/>
    <w:rsid w:val="00093C8C"/>
    <w:rsid w:val="000956FF"/>
    <w:rsid w:val="00097185"/>
    <w:rsid w:val="000A560C"/>
    <w:rsid w:val="000A6B84"/>
    <w:rsid w:val="000B0585"/>
    <w:rsid w:val="000B59B4"/>
    <w:rsid w:val="000B5D6F"/>
    <w:rsid w:val="000B6282"/>
    <w:rsid w:val="000B6EBC"/>
    <w:rsid w:val="000B7D1A"/>
    <w:rsid w:val="000B7EDF"/>
    <w:rsid w:val="000C70DE"/>
    <w:rsid w:val="000D3E3F"/>
    <w:rsid w:val="000D5124"/>
    <w:rsid w:val="000D55BA"/>
    <w:rsid w:val="000E2CAE"/>
    <w:rsid w:val="000E3EAD"/>
    <w:rsid w:val="000E5762"/>
    <w:rsid w:val="001004FC"/>
    <w:rsid w:val="00104779"/>
    <w:rsid w:val="00104986"/>
    <w:rsid w:val="001076A0"/>
    <w:rsid w:val="001113A9"/>
    <w:rsid w:val="0012402F"/>
    <w:rsid w:val="00127EEE"/>
    <w:rsid w:val="001306AD"/>
    <w:rsid w:val="001440BF"/>
    <w:rsid w:val="0014450B"/>
    <w:rsid w:val="00144573"/>
    <w:rsid w:val="00144942"/>
    <w:rsid w:val="00151C9C"/>
    <w:rsid w:val="001530A4"/>
    <w:rsid w:val="001565B3"/>
    <w:rsid w:val="00156BB2"/>
    <w:rsid w:val="00160EE6"/>
    <w:rsid w:val="00160F15"/>
    <w:rsid w:val="001612F7"/>
    <w:rsid w:val="00162956"/>
    <w:rsid w:val="00163755"/>
    <w:rsid w:val="00177F28"/>
    <w:rsid w:val="00192499"/>
    <w:rsid w:val="00197033"/>
    <w:rsid w:val="001A0257"/>
    <w:rsid w:val="001A0962"/>
    <w:rsid w:val="001A0C23"/>
    <w:rsid w:val="001A1ABA"/>
    <w:rsid w:val="001A5A5F"/>
    <w:rsid w:val="001B66BF"/>
    <w:rsid w:val="001B716E"/>
    <w:rsid w:val="001B788A"/>
    <w:rsid w:val="001C02B3"/>
    <w:rsid w:val="001C222B"/>
    <w:rsid w:val="001C61C6"/>
    <w:rsid w:val="001D7E88"/>
    <w:rsid w:val="001E13DA"/>
    <w:rsid w:val="001E195E"/>
    <w:rsid w:val="001E5DD0"/>
    <w:rsid w:val="001E7B28"/>
    <w:rsid w:val="001F42EF"/>
    <w:rsid w:val="001F61AD"/>
    <w:rsid w:val="002003AB"/>
    <w:rsid w:val="00201184"/>
    <w:rsid w:val="002015A1"/>
    <w:rsid w:val="00206C94"/>
    <w:rsid w:val="00212240"/>
    <w:rsid w:val="0021582C"/>
    <w:rsid w:val="00220D34"/>
    <w:rsid w:val="002224C2"/>
    <w:rsid w:val="00225EF4"/>
    <w:rsid w:val="002274ED"/>
    <w:rsid w:val="00232303"/>
    <w:rsid w:val="00246C9E"/>
    <w:rsid w:val="00261EBF"/>
    <w:rsid w:val="0026319D"/>
    <w:rsid w:val="00263835"/>
    <w:rsid w:val="00263D01"/>
    <w:rsid w:val="00263D24"/>
    <w:rsid w:val="00281B3C"/>
    <w:rsid w:val="002847EE"/>
    <w:rsid w:val="0028777E"/>
    <w:rsid w:val="00290C75"/>
    <w:rsid w:val="00293F9D"/>
    <w:rsid w:val="0029428F"/>
    <w:rsid w:val="002A02E3"/>
    <w:rsid w:val="002A7728"/>
    <w:rsid w:val="002B49E5"/>
    <w:rsid w:val="002C1FD1"/>
    <w:rsid w:val="002E1A2A"/>
    <w:rsid w:val="002E1ACB"/>
    <w:rsid w:val="002E4614"/>
    <w:rsid w:val="002F3AA0"/>
    <w:rsid w:val="00300268"/>
    <w:rsid w:val="003021D5"/>
    <w:rsid w:val="003102FA"/>
    <w:rsid w:val="003103C0"/>
    <w:rsid w:val="003132B1"/>
    <w:rsid w:val="0031426B"/>
    <w:rsid w:val="00314B48"/>
    <w:rsid w:val="00315643"/>
    <w:rsid w:val="00323735"/>
    <w:rsid w:val="00323BAF"/>
    <w:rsid w:val="00327973"/>
    <w:rsid w:val="00340D5F"/>
    <w:rsid w:val="00341B85"/>
    <w:rsid w:val="00342485"/>
    <w:rsid w:val="00345501"/>
    <w:rsid w:val="0034647B"/>
    <w:rsid w:val="0034736E"/>
    <w:rsid w:val="00350375"/>
    <w:rsid w:val="00354E3A"/>
    <w:rsid w:val="00363621"/>
    <w:rsid w:val="0036603C"/>
    <w:rsid w:val="00376169"/>
    <w:rsid w:val="00382299"/>
    <w:rsid w:val="0038411E"/>
    <w:rsid w:val="00396242"/>
    <w:rsid w:val="00396D18"/>
    <w:rsid w:val="003A133B"/>
    <w:rsid w:val="003A66F8"/>
    <w:rsid w:val="003A7F45"/>
    <w:rsid w:val="003B033E"/>
    <w:rsid w:val="003B1C8C"/>
    <w:rsid w:val="003B4008"/>
    <w:rsid w:val="003B58F3"/>
    <w:rsid w:val="003B6D6D"/>
    <w:rsid w:val="003B751D"/>
    <w:rsid w:val="003B75BB"/>
    <w:rsid w:val="003B7A3F"/>
    <w:rsid w:val="003C2729"/>
    <w:rsid w:val="003C2D5B"/>
    <w:rsid w:val="003C6008"/>
    <w:rsid w:val="003D0353"/>
    <w:rsid w:val="003D08E8"/>
    <w:rsid w:val="003D20CD"/>
    <w:rsid w:val="003D4074"/>
    <w:rsid w:val="003E2282"/>
    <w:rsid w:val="003E6595"/>
    <w:rsid w:val="0040183B"/>
    <w:rsid w:val="00402E32"/>
    <w:rsid w:val="00411470"/>
    <w:rsid w:val="004124F9"/>
    <w:rsid w:val="0041280A"/>
    <w:rsid w:val="004130A7"/>
    <w:rsid w:val="004177FD"/>
    <w:rsid w:val="004228CC"/>
    <w:rsid w:val="00425587"/>
    <w:rsid w:val="004303ED"/>
    <w:rsid w:val="004310EA"/>
    <w:rsid w:val="004348BF"/>
    <w:rsid w:val="0044116E"/>
    <w:rsid w:val="00444D6D"/>
    <w:rsid w:val="00452EB4"/>
    <w:rsid w:val="0045675D"/>
    <w:rsid w:val="0046437B"/>
    <w:rsid w:val="00472DEB"/>
    <w:rsid w:val="00483568"/>
    <w:rsid w:val="004857BA"/>
    <w:rsid w:val="00490489"/>
    <w:rsid w:val="0049124B"/>
    <w:rsid w:val="004952AE"/>
    <w:rsid w:val="004954CF"/>
    <w:rsid w:val="00495C69"/>
    <w:rsid w:val="004A209E"/>
    <w:rsid w:val="004B3E84"/>
    <w:rsid w:val="004B567E"/>
    <w:rsid w:val="004C00A6"/>
    <w:rsid w:val="004C3AE9"/>
    <w:rsid w:val="004C64C7"/>
    <w:rsid w:val="004D4D41"/>
    <w:rsid w:val="004D6E43"/>
    <w:rsid w:val="004E3395"/>
    <w:rsid w:val="004E4F0C"/>
    <w:rsid w:val="004E5A10"/>
    <w:rsid w:val="004F16EB"/>
    <w:rsid w:val="004F1AA2"/>
    <w:rsid w:val="004F5DF0"/>
    <w:rsid w:val="0050081C"/>
    <w:rsid w:val="00501DE5"/>
    <w:rsid w:val="00505024"/>
    <w:rsid w:val="00507F63"/>
    <w:rsid w:val="00512616"/>
    <w:rsid w:val="00512B4A"/>
    <w:rsid w:val="00512FFD"/>
    <w:rsid w:val="00515BAD"/>
    <w:rsid w:val="005176BD"/>
    <w:rsid w:val="0052033F"/>
    <w:rsid w:val="00521356"/>
    <w:rsid w:val="00540BFB"/>
    <w:rsid w:val="00543E63"/>
    <w:rsid w:val="00543F8A"/>
    <w:rsid w:val="0055256F"/>
    <w:rsid w:val="00554DC8"/>
    <w:rsid w:val="0055659F"/>
    <w:rsid w:val="00562887"/>
    <w:rsid w:val="005716D4"/>
    <w:rsid w:val="00571CD0"/>
    <w:rsid w:val="005739F2"/>
    <w:rsid w:val="00574FB2"/>
    <w:rsid w:val="00576F26"/>
    <w:rsid w:val="005835F8"/>
    <w:rsid w:val="00587958"/>
    <w:rsid w:val="00593FC5"/>
    <w:rsid w:val="00596340"/>
    <w:rsid w:val="00596F5B"/>
    <w:rsid w:val="005A2CCE"/>
    <w:rsid w:val="005A577B"/>
    <w:rsid w:val="005C360D"/>
    <w:rsid w:val="005D0448"/>
    <w:rsid w:val="005D13AA"/>
    <w:rsid w:val="005D1738"/>
    <w:rsid w:val="005D34A9"/>
    <w:rsid w:val="005F502A"/>
    <w:rsid w:val="005F722D"/>
    <w:rsid w:val="005F7FE8"/>
    <w:rsid w:val="00601A1B"/>
    <w:rsid w:val="00605797"/>
    <w:rsid w:val="00610EBC"/>
    <w:rsid w:val="006140FE"/>
    <w:rsid w:val="006256EA"/>
    <w:rsid w:val="006328D4"/>
    <w:rsid w:val="00633E60"/>
    <w:rsid w:val="0063503C"/>
    <w:rsid w:val="00637811"/>
    <w:rsid w:val="00640573"/>
    <w:rsid w:val="00642D06"/>
    <w:rsid w:val="00644FDA"/>
    <w:rsid w:val="00650C58"/>
    <w:rsid w:val="00652E69"/>
    <w:rsid w:val="006541B9"/>
    <w:rsid w:val="006601AA"/>
    <w:rsid w:val="006651B8"/>
    <w:rsid w:val="00665F64"/>
    <w:rsid w:val="00667FF0"/>
    <w:rsid w:val="00672401"/>
    <w:rsid w:val="00674A61"/>
    <w:rsid w:val="0067652E"/>
    <w:rsid w:val="00676B8E"/>
    <w:rsid w:val="00677AD2"/>
    <w:rsid w:val="00680A2D"/>
    <w:rsid w:val="00682A46"/>
    <w:rsid w:val="00685973"/>
    <w:rsid w:val="00687C2B"/>
    <w:rsid w:val="00690658"/>
    <w:rsid w:val="00695DD3"/>
    <w:rsid w:val="00697213"/>
    <w:rsid w:val="006A1BC0"/>
    <w:rsid w:val="006A6D18"/>
    <w:rsid w:val="006B6312"/>
    <w:rsid w:val="006C2910"/>
    <w:rsid w:val="006C2C59"/>
    <w:rsid w:val="006C721C"/>
    <w:rsid w:val="006D1823"/>
    <w:rsid w:val="006D7027"/>
    <w:rsid w:val="006E4B8B"/>
    <w:rsid w:val="006E51C1"/>
    <w:rsid w:val="006F7352"/>
    <w:rsid w:val="007124FF"/>
    <w:rsid w:val="0071258A"/>
    <w:rsid w:val="007145D5"/>
    <w:rsid w:val="00714CFE"/>
    <w:rsid w:val="00716562"/>
    <w:rsid w:val="00716E23"/>
    <w:rsid w:val="00724995"/>
    <w:rsid w:val="00726A24"/>
    <w:rsid w:val="007275BD"/>
    <w:rsid w:val="0073315D"/>
    <w:rsid w:val="00733D6A"/>
    <w:rsid w:val="0073652F"/>
    <w:rsid w:val="007400F5"/>
    <w:rsid w:val="007414CA"/>
    <w:rsid w:val="00742122"/>
    <w:rsid w:val="00742C1D"/>
    <w:rsid w:val="0074441E"/>
    <w:rsid w:val="0074492F"/>
    <w:rsid w:val="00756F7B"/>
    <w:rsid w:val="00762273"/>
    <w:rsid w:val="00767A53"/>
    <w:rsid w:val="0077154E"/>
    <w:rsid w:val="0077586D"/>
    <w:rsid w:val="00776CA4"/>
    <w:rsid w:val="00777C15"/>
    <w:rsid w:val="00780E06"/>
    <w:rsid w:val="00790EA3"/>
    <w:rsid w:val="00793FB0"/>
    <w:rsid w:val="00795B04"/>
    <w:rsid w:val="007A2BC2"/>
    <w:rsid w:val="007B031C"/>
    <w:rsid w:val="007B0E0D"/>
    <w:rsid w:val="007B604A"/>
    <w:rsid w:val="007C2DD8"/>
    <w:rsid w:val="007C54D6"/>
    <w:rsid w:val="007C5C26"/>
    <w:rsid w:val="007D1C85"/>
    <w:rsid w:val="007F51ED"/>
    <w:rsid w:val="007F5786"/>
    <w:rsid w:val="008011F9"/>
    <w:rsid w:val="0080414D"/>
    <w:rsid w:val="00805E61"/>
    <w:rsid w:val="00810EBC"/>
    <w:rsid w:val="00812672"/>
    <w:rsid w:val="00815A00"/>
    <w:rsid w:val="0081614D"/>
    <w:rsid w:val="00817630"/>
    <w:rsid w:val="00820D73"/>
    <w:rsid w:val="008247D8"/>
    <w:rsid w:val="00833B06"/>
    <w:rsid w:val="00834754"/>
    <w:rsid w:val="0083517A"/>
    <w:rsid w:val="00835D0F"/>
    <w:rsid w:val="00836B4A"/>
    <w:rsid w:val="00836B4B"/>
    <w:rsid w:val="008448F4"/>
    <w:rsid w:val="00845573"/>
    <w:rsid w:val="008463B7"/>
    <w:rsid w:val="00861AE7"/>
    <w:rsid w:val="00872C3A"/>
    <w:rsid w:val="00874132"/>
    <w:rsid w:val="00880B3F"/>
    <w:rsid w:val="0088264D"/>
    <w:rsid w:val="008837AE"/>
    <w:rsid w:val="00884925"/>
    <w:rsid w:val="008868C9"/>
    <w:rsid w:val="00893969"/>
    <w:rsid w:val="008A0512"/>
    <w:rsid w:val="008A1EA7"/>
    <w:rsid w:val="008A50D1"/>
    <w:rsid w:val="008A7BE1"/>
    <w:rsid w:val="008B0AD0"/>
    <w:rsid w:val="008B4E0F"/>
    <w:rsid w:val="008C029A"/>
    <w:rsid w:val="008C0E53"/>
    <w:rsid w:val="008C1ECB"/>
    <w:rsid w:val="008C473C"/>
    <w:rsid w:val="008C49D5"/>
    <w:rsid w:val="008C5F80"/>
    <w:rsid w:val="008D3DFA"/>
    <w:rsid w:val="008D5104"/>
    <w:rsid w:val="008D5316"/>
    <w:rsid w:val="008D7B45"/>
    <w:rsid w:val="008E1A50"/>
    <w:rsid w:val="008E2428"/>
    <w:rsid w:val="008E78A6"/>
    <w:rsid w:val="008F4CDA"/>
    <w:rsid w:val="008F54E7"/>
    <w:rsid w:val="00904A0E"/>
    <w:rsid w:val="009106AC"/>
    <w:rsid w:val="00916EE5"/>
    <w:rsid w:val="009220A2"/>
    <w:rsid w:val="00924603"/>
    <w:rsid w:val="00931BF5"/>
    <w:rsid w:val="00934B85"/>
    <w:rsid w:val="00936D79"/>
    <w:rsid w:val="00937524"/>
    <w:rsid w:val="00946000"/>
    <w:rsid w:val="00946154"/>
    <w:rsid w:val="0096370A"/>
    <w:rsid w:val="00963D18"/>
    <w:rsid w:val="00993409"/>
    <w:rsid w:val="0099679E"/>
    <w:rsid w:val="00997512"/>
    <w:rsid w:val="009A0EF3"/>
    <w:rsid w:val="009A596F"/>
    <w:rsid w:val="009A63BB"/>
    <w:rsid w:val="009A65F0"/>
    <w:rsid w:val="009A6BE7"/>
    <w:rsid w:val="009A7677"/>
    <w:rsid w:val="009B6791"/>
    <w:rsid w:val="009C093B"/>
    <w:rsid w:val="009C3AAB"/>
    <w:rsid w:val="009C4E47"/>
    <w:rsid w:val="009C60D5"/>
    <w:rsid w:val="009D2337"/>
    <w:rsid w:val="009E3051"/>
    <w:rsid w:val="009E3360"/>
    <w:rsid w:val="009E4389"/>
    <w:rsid w:val="009E519C"/>
    <w:rsid w:val="009E566D"/>
    <w:rsid w:val="00A036D9"/>
    <w:rsid w:val="00A11617"/>
    <w:rsid w:val="00A1187A"/>
    <w:rsid w:val="00A13331"/>
    <w:rsid w:val="00A25394"/>
    <w:rsid w:val="00A26A92"/>
    <w:rsid w:val="00A33C20"/>
    <w:rsid w:val="00A3466E"/>
    <w:rsid w:val="00A37D37"/>
    <w:rsid w:val="00A440FD"/>
    <w:rsid w:val="00A448AE"/>
    <w:rsid w:val="00A449CD"/>
    <w:rsid w:val="00A507FC"/>
    <w:rsid w:val="00A5508F"/>
    <w:rsid w:val="00A55781"/>
    <w:rsid w:val="00A559EC"/>
    <w:rsid w:val="00A56E28"/>
    <w:rsid w:val="00A611BB"/>
    <w:rsid w:val="00A65F28"/>
    <w:rsid w:val="00A71286"/>
    <w:rsid w:val="00A74F6E"/>
    <w:rsid w:val="00A82673"/>
    <w:rsid w:val="00A82E57"/>
    <w:rsid w:val="00A93EF9"/>
    <w:rsid w:val="00A97B1B"/>
    <w:rsid w:val="00AA321D"/>
    <w:rsid w:val="00AB0A4B"/>
    <w:rsid w:val="00AB25F0"/>
    <w:rsid w:val="00AC3210"/>
    <w:rsid w:val="00AC7A96"/>
    <w:rsid w:val="00AD4929"/>
    <w:rsid w:val="00AD7AC7"/>
    <w:rsid w:val="00AD7E52"/>
    <w:rsid w:val="00AE0F28"/>
    <w:rsid w:val="00AE43A7"/>
    <w:rsid w:val="00AE5A09"/>
    <w:rsid w:val="00AF1854"/>
    <w:rsid w:val="00AF2F02"/>
    <w:rsid w:val="00AF4B21"/>
    <w:rsid w:val="00AF7EEE"/>
    <w:rsid w:val="00B01487"/>
    <w:rsid w:val="00B034A9"/>
    <w:rsid w:val="00B061A5"/>
    <w:rsid w:val="00B104FB"/>
    <w:rsid w:val="00B10911"/>
    <w:rsid w:val="00B16E83"/>
    <w:rsid w:val="00B17281"/>
    <w:rsid w:val="00B20247"/>
    <w:rsid w:val="00B23F9E"/>
    <w:rsid w:val="00B32982"/>
    <w:rsid w:val="00B35476"/>
    <w:rsid w:val="00B37BCA"/>
    <w:rsid w:val="00B407B6"/>
    <w:rsid w:val="00B4460D"/>
    <w:rsid w:val="00B479DE"/>
    <w:rsid w:val="00B5014F"/>
    <w:rsid w:val="00B5169D"/>
    <w:rsid w:val="00B527D3"/>
    <w:rsid w:val="00B61437"/>
    <w:rsid w:val="00B65710"/>
    <w:rsid w:val="00B75723"/>
    <w:rsid w:val="00B80B3B"/>
    <w:rsid w:val="00B912C7"/>
    <w:rsid w:val="00B93C03"/>
    <w:rsid w:val="00B963EB"/>
    <w:rsid w:val="00B972CB"/>
    <w:rsid w:val="00BA371C"/>
    <w:rsid w:val="00BB0C1A"/>
    <w:rsid w:val="00BB6BC5"/>
    <w:rsid w:val="00BC48DC"/>
    <w:rsid w:val="00BC4D98"/>
    <w:rsid w:val="00BC753E"/>
    <w:rsid w:val="00BD7CCC"/>
    <w:rsid w:val="00BE0675"/>
    <w:rsid w:val="00BE3A99"/>
    <w:rsid w:val="00BF0A5F"/>
    <w:rsid w:val="00BF4D5D"/>
    <w:rsid w:val="00BF538E"/>
    <w:rsid w:val="00BF6A50"/>
    <w:rsid w:val="00C02023"/>
    <w:rsid w:val="00C02112"/>
    <w:rsid w:val="00C11D59"/>
    <w:rsid w:val="00C21B39"/>
    <w:rsid w:val="00C34F02"/>
    <w:rsid w:val="00C35681"/>
    <w:rsid w:val="00C373C4"/>
    <w:rsid w:val="00C37984"/>
    <w:rsid w:val="00C41865"/>
    <w:rsid w:val="00C4631D"/>
    <w:rsid w:val="00C46784"/>
    <w:rsid w:val="00C514B7"/>
    <w:rsid w:val="00C572FA"/>
    <w:rsid w:val="00C630ED"/>
    <w:rsid w:val="00C63CAD"/>
    <w:rsid w:val="00C64E4F"/>
    <w:rsid w:val="00C64FF9"/>
    <w:rsid w:val="00C70FD3"/>
    <w:rsid w:val="00C71752"/>
    <w:rsid w:val="00C769CE"/>
    <w:rsid w:val="00C80227"/>
    <w:rsid w:val="00C82ADA"/>
    <w:rsid w:val="00C86EDD"/>
    <w:rsid w:val="00C96944"/>
    <w:rsid w:val="00C97245"/>
    <w:rsid w:val="00C97866"/>
    <w:rsid w:val="00CA1150"/>
    <w:rsid w:val="00CA30F7"/>
    <w:rsid w:val="00CA4392"/>
    <w:rsid w:val="00CA584A"/>
    <w:rsid w:val="00CB0DBE"/>
    <w:rsid w:val="00CB528A"/>
    <w:rsid w:val="00CB5FF3"/>
    <w:rsid w:val="00CB7204"/>
    <w:rsid w:val="00CD3285"/>
    <w:rsid w:val="00CD78A3"/>
    <w:rsid w:val="00CF0141"/>
    <w:rsid w:val="00CF14FD"/>
    <w:rsid w:val="00CF34CE"/>
    <w:rsid w:val="00D01C11"/>
    <w:rsid w:val="00D03497"/>
    <w:rsid w:val="00D14ED5"/>
    <w:rsid w:val="00D17E26"/>
    <w:rsid w:val="00D2040E"/>
    <w:rsid w:val="00D20DB5"/>
    <w:rsid w:val="00D250F2"/>
    <w:rsid w:val="00D31312"/>
    <w:rsid w:val="00D33360"/>
    <w:rsid w:val="00D33E77"/>
    <w:rsid w:val="00D353D9"/>
    <w:rsid w:val="00D374E4"/>
    <w:rsid w:val="00D453D6"/>
    <w:rsid w:val="00D569B2"/>
    <w:rsid w:val="00D60721"/>
    <w:rsid w:val="00D72E7E"/>
    <w:rsid w:val="00D76746"/>
    <w:rsid w:val="00D8391E"/>
    <w:rsid w:val="00D86D96"/>
    <w:rsid w:val="00D93954"/>
    <w:rsid w:val="00D9426A"/>
    <w:rsid w:val="00D95B5E"/>
    <w:rsid w:val="00DA35AD"/>
    <w:rsid w:val="00DA3EDD"/>
    <w:rsid w:val="00DA4389"/>
    <w:rsid w:val="00DA4EC3"/>
    <w:rsid w:val="00DB457B"/>
    <w:rsid w:val="00DB4D12"/>
    <w:rsid w:val="00DC3C8F"/>
    <w:rsid w:val="00DD0E62"/>
    <w:rsid w:val="00DD3BBC"/>
    <w:rsid w:val="00DD58DD"/>
    <w:rsid w:val="00DE40B7"/>
    <w:rsid w:val="00DE564D"/>
    <w:rsid w:val="00DF3C07"/>
    <w:rsid w:val="00DF5CB2"/>
    <w:rsid w:val="00DF613B"/>
    <w:rsid w:val="00E004AC"/>
    <w:rsid w:val="00E0288A"/>
    <w:rsid w:val="00E14689"/>
    <w:rsid w:val="00E148B3"/>
    <w:rsid w:val="00E1628D"/>
    <w:rsid w:val="00E16CB8"/>
    <w:rsid w:val="00E22FB7"/>
    <w:rsid w:val="00E25662"/>
    <w:rsid w:val="00E33430"/>
    <w:rsid w:val="00E40092"/>
    <w:rsid w:val="00E42C17"/>
    <w:rsid w:val="00E44D1E"/>
    <w:rsid w:val="00E45972"/>
    <w:rsid w:val="00E50C60"/>
    <w:rsid w:val="00E52E43"/>
    <w:rsid w:val="00E5313D"/>
    <w:rsid w:val="00E54C69"/>
    <w:rsid w:val="00E55CD6"/>
    <w:rsid w:val="00E572D9"/>
    <w:rsid w:val="00E61750"/>
    <w:rsid w:val="00E63237"/>
    <w:rsid w:val="00E6410E"/>
    <w:rsid w:val="00E70412"/>
    <w:rsid w:val="00E721A8"/>
    <w:rsid w:val="00E752FF"/>
    <w:rsid w:val="00E7545C"/>
    <w:rsid w:val="00E755E7"/>
    <w:rsid w:val="00E77408"/>
    <w:rsid w:val="00E845D4"/>
    <w:rsid w:val="00E86FD1"/>
    <w:rsid w:val="00E922E6"/>
    <w:rsid w:val="00E9441D"/>
    <w:rsid w:val="00E95417"/>
    <w:rsid w:val="00EB066B"/>
    <w:rsid w:val="00EC3B93"/>
    <w:rsid w:val="00EC4B17"/>
    <w:rsid w:val="00EC6FD0"/>
    <w:rsid w:val="00ED0EAC"/>
    <w:rsid w:val="00ED10E4"/>
    <w:rsid w:val="00ED1EF4"/>
    <w:rsid w:val="00ED28DC"/>
    <w:rsid w:val="00ED5166"/>
    <w:rsid w:val="00EE26C0"/>
    <w:rsid w:val="00EE2E43"/>
    <w:rsid w:val="00EE75D2"/>
    <w:rsid w:val="00EF157F"/>
    <w:rsid w:val="00EF1D29"/>
    <w:rsid w:val="00EF3358"/>
    <w:rsid w:val="00EF3917"/>
    <w:rsid w:val="00EF53D8"/>
    <w:rsid w:val="00EF78BA"/>
    <w:rsid w:val="00F02550"/>
    <w:rsid w:val="00F02721"/>
    <w:rsid w:val="00F0441B"/>
    <w:rsid w:val="00F046EC"/>
    <w:rsid w:val="00F12997"/>
    <w:rsid w:val="00F12FB3"/>
    <w:rsid w:val="00F140AF"/>
    <w:rsid w:val="00F15D22"/>
    <w:rsid w:val="00F2229D"/>
    <w:rsid w:val="00F240B8"/>
    <w:rsid w:val="00F26A57"/>
    <w:rsid w:val="00F34334"/>
    <w:rsid w:val="00F45056"/>
    <w:rsid w:val="00F507A5"/>
    <w:rsid w:val="00F525CE"/>
    <w:rsid w:val="00F537C0"/>
    <w:rsid w:val="00F54050"/>
    <w:rsid w:val="00F56BB7"/>
    <w:rsid w:val="00F64B60"/>
    <w:rsid w:val="00F64C1C"/>
    <w:rsid w:val="00F67096"/>
    <w:rsid w:val="00F67857"/>
    <w:rsid w:val="00F71415"/>
    <w:rsid w:val="00F73501"/>
    <w:rsid w:val="00F74744"/>
    <w:rsid w:val="00F7503F"/>
    <w:rsid w:val="00F76333"/>
    <w:rsid w:val="00F77783"/>
    <w:rsid w:val="00F81950"/>
    <w:rsid w:val="00F83A95"/>
    <w:rsid w:val="00F90B91"/>
    <w:rsid w:val="00F92F32"/>
    <w:rsid w:val="00FA0998"/>
    <w:rsid w:val="00FA2C38"/>
    <w:rsid w:val="00FA4211"/>
    <w:rsid w:val="00FA4557"/>
    <w:rsid w:val="00FA6849"/>
    <w:rsid w:val="00FA7C8C"/>
    <w:rsid w:val="00FB4D8D"/>
    <w:rsid w:val="00FC060A"/>
    <w:rsid w:val="00FC0DDD"/>
    <w:rsid w:val="00FC27B8"/>
    <w:rsid w:val="00FD33A4"/>
    <w:rsid w:val="00FD6F91"/>
    <w:rsid w:val="00FD7490"/>
    <w:rsid w:val="00FE0435"/>
    <w:rsid w:val="00FE46E1"/>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live/uS5FSLQx5U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ia-academy.de/de/veranstaltungen/medigration-2024-gesundheitsfachkraeftemangel-im-laendlichen-rau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549</Words>
  <Characters>3462</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Müller;Janine Taplan</dc:creator>
  <cp:keywords/>
  <dc:description/>
  <cp:lastModifiedBy>Sina Müller</cp:lastModifiedBy>
  <cp:revision>3</cp:revision>
  <cp:lastPrinted>2023-01-11T17:21:00Z</cp:lastPrinted>
  <dcterms:created xsi:type="dcterms:W3CDTF">2024-09-03T07:33:00Z</dcterms:created>
  <dcterms:modified xsi:type="dcterms:W3CDTF">2024-09-03T08:00:00Z</dcterms:modified>
</cp:coreProperties>
</file>